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18292" w14:textId="51BF195C" w:rsidR="00DD2943" w:rsidRPr="009869CE" w:rsidRDefault="00DD2943" w:rsidP="001120C3">
      <w:pPr>
        <w:pStyle w:val="Default"/>
        <w:tabs>
          <w:tab w:val="left" w:pos="426"/>
        </w:tabs>
        <w:spacing w:after="120"/>
        <w:jc w:val="both"/>
        <w:rPr>
          <w:rFonts w:asciiTheme="minorHAnsi" w:hAnsiTheme="minorHAnsi" w:cstheme="minorHAnsi"/>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8D2454" w:rsidRPr="009D4A4A" w14:paraId="29C773C2" w14:textId="77777777" w:rsidTr="0087141C">
        <w:trPr>
          <w:jc w:val="center"/>
        </w:trPr>
        <w:tc>
          <w:tcPr>
            <w:tcW w:w="9062" w:type="dxa"/>
            <w:tcBorders>
              <w:right w:val="single" w:sz="4" w:space="0" w:color="auto"/>
            </w:tcBorders>
          </w:tcPr>
          <w:p w14:paraId="11955AC2" w14:textId="77777777" w:rsidR="008D2454" w:rsidRPr="009D4A4A" w:rsidRDefault="008D2454" w:rsidP="0087141C">
            <w:pPr>
              <w:jc w:val="center"/>
              <w:rPr>
                <w:rFonts w:asciiTheme="minorHAnsi" w:hAnsiTheme="minorHAnsi" w:cstheme="minorHAnsi"/>
                <w:b/>
                <w:bCs/>
                <w:sz w:val="28"/>
                <w:szCs w:val="28"/>
                <w:u w:val="single"/>
              </w:rPr>
            </w:pPr>
            <w:r w:rsidRPr="009D4A4A">
              <w:rPr>
                <w:rFonts w:asciiTheme="minorHAnsi" w:hAnsiTheme="minorHAnsi" w:cstheme="minorHAnsi"/>
                <w:b/>
                <w:sz w:val="28"/>
                <w:szCs w:val="28"/>
              </w:rPr>
              <w:t>Formularz ofertowy</w:t>
            </w:r>
            <w:r>
              <w:rPr>
                <w:rFonts w:asciiTheme="minorHAnsi" w:hAnsiTheme="minorHAnsi" w:cstheme="minorHAnsi"/>
                <w:b/>
                <w:sz w:val="28"/>
                <w:szCs w:val="28"/>
              </w:rPr>
              <w:t xml:space="preserve"> - 2</w:t>
            </w:r>
          </w:p>
        </w:tc>
      </w:tr>
    </w:tbl>
    <w:p w14:paraId="63B0A48E" w14:textId="77777777" w:rsidR="008D2454" w:rsidRPr="00014ED6" w:rsidRDefault="008D2454" w:rsidP="008D2454">
      <w:pPr>
        <w:rPr>
          <w:rFonts w:asciiTheme="minorHAnsi" w:hAnsiTheme="minorHAnsi" w:cstheme="minorHAnsi"/>
          <w:b/>
          <w:bCs/>
          <w:u w:val="single"/>
        </w:rPr>
      </w:pPr>
    </w:p>
    <w:tbl>
      <w:tblPr>
        <w:tblpPr w:leftFromText="141" w:rightFromText="141" w:vertAnchor="text" w:horzAnchor="margin" w:tblpY="376"/>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2"/>
        <w:gridCol w:w="3058"/>
        <w:gridCol w:w="936"/>
        <w:gridCol w:w="1847"/>
      </w:tblGrid>
      <w:tr w:rsidR="008D2454" w:rsidRPr="0090047B" w14:paraId="1233A804" w14:textId="77777777" w:rsidTr="0087141C">
        <w:trPr>
          <w:trHeight w:val="340"/>
        </w:trPr>
        <w:tc>
          <w:tcPr>
            <w:tcW w:w="9263" w:type="dxa"/>
            <w:gridSpan w:val="4"/>
            <w:shd w:val="clear" w:color="auto" w:fill="CCCCCC"/>
            <w:vAlign w:val="center"/>
          </w:tcPr>
          <w:p w14:paraId="0AA5B594" w14:textId="77777777" w:rsidR="008D2454" w:rsidRPr="0090047B" w:rsidRDefault="008D2454" w:rsidP="0087141C">
            <w:pPr>
              <w:jc w:val="center"/>
              <w:rPr>
                <w:rFonts w:ascii="Arial" w:hAnsi="Arial" w:cs="Arial"/>
                <w:b/>
                <w:sz w:val="20"/>
                <w:szCs w:val="20"/>
              </w:rPr>
            </w:pPr>
            <w:r w:rsidRPr="0090047B">
              <w:rPr>
                <w:rFonts w:ascii="Arial" w:hAnsi="Arial" w:cs="Arial"/>
                <w:b/>
                <w:sz w:val="20"/>
                <w:szCs w:val="20"/>
              </w:rPr>
              <w:t>Dane wykonawcy</w:t>
            </w:r>
          </w:p>
        </w:tc>
      </w:tr>
      <w:tr w:rsidR="008D2454" w:rsidRPr="0090047B" w14:paraId="26FDF66D" w14:textId="77777777" w:rsidTr="0087141C">
        <w:trPr>
          <w:trHeight w:val="510"/>
        </w:trPr>
        <w:tc>
          <w:tcPr>
            <w:tcW w:w="3422" w:type="dxa"/>
            <w:shd w:val="clear" w:color="auto" w:fill="CCCCCC"/>
            <w:vAlign w:val="center"/>
          </w:tcPr>
          <w:p w14:paraId="62C14C3C" w14:textId="77777777" w:rsidR="008D2454" w:rsidRPr="003D5C62" w:rsidRDefault="008D2454" w:rsidP="0087141C">
            <w:pPr>
              <w:spacing w:after="120"/>
              <w:jc w:val="center"/>
              <w:rPr>
                <w:rFonts w:ascii="Arial" w:hAnsi="Arial" w:cs="Arial"/>
                <w:b/>
                <w:sz w:val="20"/>
                <w:szCs w:val="20"/>
              </w:rPr>
            </w:pPr>
            <w:r w:rsidRPr="003D5C62">
              <w:rPr>
                <w:rFonts w:ascii="Arial" w:hAnsi="Arial" w:cs="Arial"/>
                <w:b/>
                <w:sz w:val="20"/>
                <w:szCs w:val="20"/>
              </w:rPr>
              <w:t>Nazwa wykonawcy</w:t>
            </w:r>
          </w:p>
        </w:tc>
        <w:tc>
          <w:tcPr>
            <w:tcW w:w="5841" w:type="dxa"/>
            <w:gridSpan w:val="3"/>
            <w:vAlign w:val="center"/>
          </w:tcPr>
          <w:p w14:paraId="2C968F23" w14:textId="77777777" w:rsidR="008D2454" w:rsidRPr="0092404B" w:rsidRDefault="008D2454" w:rsidP="0087141C">
            <w:pPr>
              <w:rPr>
                <w:rFonts w:ascii="Arial" w:hAnsi="Arial" w:cs="Arial"/>
                <w:bCs/>
                <w:sz w:val="20"/>
                <w:szCs w:val="20"/>
              </w:rPr>
            </w:pPr>
          </w:p>
        </w:tc>
      </w:tr>
      <w:tr w:rsidR="008D2454" w:rsidRPr="0090047B" w14:paraId="1E240C45" w14:textId="77777777" w:rsidTr="0087141C">
        <w:trPr>
          <w:trHeight w:val="510"/>
        </w:trPr>
        <w:tc>
          <w:tcPr>
            <w:tcW w:w="3422" w:type="dxa"/>
            <w:shd w:val="clear" w:color="auto" w:fill="CCCCCC"/>
            <w:vAlign w:val="center"/>
          </w:tcPr>
          <w:p w14:paraId="77E37CB9" w14:textId="77777777" w:rsidR="008D2454" w:rsidRPr="003D5C62" w:rsidRDefault="008D2454" w:rsidP="0087141C">
            <w:pPr>
              <w:spacing w:after="120"/>
              <w:jc w:val="center"/>
              <w:rPr>
                <w:rFonts w:ascii="Arial" w:hAnsi="Arial" w:cs="Arial"/>
                <w:b/>
                <w:sz w:val="20"/>
                <w:szCs w:val="20"/>
              </w:rPr>
            </w:pPr>
            <w:r w:rsidRPr="003D5C62">
              <w:rPr>
                <w:rFonts w:ascii="Arial" w:hAnsi="Arial" w:cs="Arial"/>
                <w:b/>
                <w:sz w:val="20"/>
                <w:szCs w:val="20"/>
              </w:rPr>
              <w:t>Adres</w:t>
            </w:r>
          </w:p>
        </w:tc>
        <w:tc>
          <w:tcPr>
            <w:tcW w:w="5841" w:type="dxa"/>
            <w:gridSpan w:val="3"/>
            <w:vAlign w:val="center"/>
          </w:tcPr>
          <w:p w14:paraId="6D34D032" w14:textId="77777777" w:rsidR="008D2454" w:rsidRPr="0092404B" w:rsidRDefault="008D2454" w:rsidP="0087141C">
            <w:pPr>
              <w:rPr>
                <w:rFonts w:ascii="Arial" w:hAnsi="Arial" w:cs="Arial"/>
                <w:bCs/>
                <w:sz w:val="20"/>
                <w:szCs w:val="20"/>
              </w:rPr>
            </w:pPr>
          </w:p>
        </w:tc>
      </w:tr>
      <w:tr w:rsidR="008D2454" w:rsidRPr="0090047B" w14:paraId="698297A6" w14:textId="77777777" w:rsidTr="0087141C">
        <w:trPr>
          <w:trHeight w:val="510"/>
        </w:trPr>
        <w:tc>
          <w:tcPr>
            <w:tcW w:w="3422" w:type="dxa"/>
            <w:shd w:val="clear" w:color="auto" w:fill="CCCCCC"/>
            <w:vAlign w:val="center"/>
          </w:tcPr>
          <w:p w14:paraId="67F78184" w14:textId="77777777" w:rsidR="008D2454" w:rsidRPr="003D5C62" w:rsidRDefault="008D2454" w:rsidP="0087141C">
            <w:pPr>
              <w:spacing w:after="120"/>
              <w:jc w:val="center"/>
              <w:rPr>
                <w:rFonts w:ascii="Arial" w:hAnsi="Arial" w:cs="Arial"/>
                <w:b/>
                <w:sz w:val="20"/>
                <w:szCs w:val="20"/>
              </w:rPr>
            </w:pPr>
            <w:r w:rsidRPr="003D5C62">
              <w:rPr>
                <w:rFonts w:ascii="Arial" w:hAnsi="Arial" w:cs="Arial"/>
                <w:b/>
                <w:sz w:val="20"/>
                <w:szCs w:val="20"/>
              </w:rPr>
              <w:t xml:space="preserve">Osoba do kontaktów </w:t>
            </w:r>
          </w:p>
        </w:tc>
        <w:tc>
          <w:tcPr>
            <w:tcW w:w="5841" w:type="dxa"/>
            <w:gridSpan w:val="3"/>
            <w:vAlign w:val="center"/>
          </w:tcPr>
          <w:p w14:paraId="1D30859D" w14:textId="77777777" w:rsidR="008D2454" w:rsidRPr="0092404B" w:rsidRDefault="008D2454" w:rsidP="0087141C">
            <w:pPr>
              <w:rPr>
                <w:rFonts w:ascii="Arial" w:hAnsi="Arial" w:cs="Arial"/>
                <w:bCs/>
                <w:sz w:val="20"/>
                <w:szCs w:val="20"/>
              </w:rPr>
            </w:pPr>
          </w:p>
        </w:tc>
      </w:tr>
      <w:tr w:rsidR="008D2454" w:rsidRPr="0090047B" w14:paraId="507167DE" w14:textId="77777777" w:rsidTr="0087141C">
        <w:trPr>
          <w:trHeight w:val="567"/>
        </w:trPr>
        <w:tc>
          <w:tcPr>
            <w:tcW w:w="3422" w:type="dxa"/>
            <w:shd w:val="clear" w:color="auto" w:fill="CCCCCC"/>
            <w:vAlign w:val="center"/>
          </w:tcPr>
          <w:p w14:paraId="52009D4F" w14:textId="77777777" w:rsidR="008D2454" w:rsidRPr="003D5C62" w:rsidRDefault="008D2454" w:rsidP="0087141C">
            <w:pPr>
              <w:spacing w:after="120"/>
              <w:jc w:val="center"/>
              <w:rPr>
                <w:rFonts w:ascii="Arial" w:hAnsi="Arial" w:cs="Arial"/>
                <w:b/>
                <w:sz w:val="20"/>
                <w:szCs w:val="20"/>
              </w:rPr>
            </w:pPr>
            <w:r>
              <w:rPr>
                <w:rFonts w:ascii="Arial" w:hAnsi="Arial" w:cs="Arial"/>
                <w:b/>
                <w:sz w:val="20"/>
                <w:szCs w:val="20"/>
              </w:rPr>
              <w:t>e</w:t>
            </w:r>
            <w:r w:rsidRPr="003D5C62">
              <w:rPr>
                <w:rFonts w:ascii="Arial" w:hAnsi="Arial" w:cs="Arial"/>
                <w:b/>
                <w:sz w:val="20"/>
                <w:szCs w:val="20"/>
              </w:rPr>
              <w:t>-mail</w:t>
            </w:r>
          </w:p>
        </w:tc>
        <w:tc>
          <w:tcPr>
            <w:tcW w:w="3058" w:type="dxa"/>
            <w:vAlign w:val="center"/>
          </w:tcPr>
          <w:p w14:paraId="7C9FD003" w14:textId="77777777" w:rsidR="008D2454" w:rsidRPr="0092404B" w:rsidRDefault="008D2454" w:rsidP="0087141C">
            <w:pPr>
              <w:rPr>
                <w:rFonts w:ascii="Arial" w:hAnsi="Arial" w:cs="Arial"/>
                <w:bCs/>
                <w:sz w:val="20"/>
                <w:szCs w:val="20"/>
              </w:rPr>
            </w:pPr>
          </w:p>
        </w:tc>
        <w:tc>
          <w:tcPr>
            <w:tcW w:w="936" w:type="dxa"/>
            <w:shd w:val="clear" w:color="auto" w:fill="CCCCCC"/>
            <w:vAlign w:val="center"/>
          </w:tcPr>
          <w:p w14:paraId="19FC0E02" w14:textId="77777777" w:rsidR="008D2454" w:rsidRPr="003D5C62" w:rsidRDefault="008D2454" w:rsidP="0087141C">
            <w:pPr>
              <w:spacing w:after="120"/>
              <w:jc w:val="center"/>
              <w:rPr>
                <w:rFonts w:ascii="Arial" w:hAnsi="Arial" w:cs="Arial"/>
                <w:b/>
                <w:sz w:val="20"/>
                <w:szCs w:val="20"/>
              </w:rPr>
            </w:pPr>
            <w:r>
              <w:rPr>
                <w:rFonts w:ascii="Arial" w:hAnsi="Arial" w:cs="Arial"/>
                <w:b/>
                <w:sz w:val="20"/>
                <w:szCs w:val="20"/>
              </w:rPr>
              <w:t>t</w:t>
            </w:r>
            <w:r w:rsidRPr="003D5C62">
              <w:rPr>
                <w:rFonts w:ascii="Arial" w:hAnsi="Arial" w:cs="Arial"/>
                <w:b/>
                <w:sz w:val="20"/>
                <w:szCs w:val="20"/>
              </w:rPr>
              <w:t>el.</w:t>
            </w:r>
          </w:p>
        </w:tc>
        <w:tc>
          <w:tcPr>
            <w:tcW w:w="1847" w:type="dxa"/>
            <w:vAlign w:val="center"/>
          </w:tcPr>
          <w:p w14:paraId="75B23392" w14:textId="77777777" w:rsidR="008D2454" w:rsidRPr="0092404B" w:rsidRDefault="008D2454" w:rsidP="0087141C">
            <w:pPr>
              <w:rPr>
                <w:rFonts w:ascii="Arial" w:hAnsi="Arial" w:cs="Arial"/>
                <w:bCs/>
                <w:sz w:val="20"/>
                <w:szCs w:val="20"/>
              </w:rPr>
            </w:pPr>
          </w:p>
        </w:tc>
      </w:tr>
    </w:tbl>
    <w:p w14:paraId="29AA84FE" w14:textId="77777777" w:rsidR="008D2454" w:rsidRPr="00095F9D" w:rsidRDefault="008D2454" w:rsidP="008D2454">
      <w:pPr>
        <w:spacing w:before="240" w:after="120"/>
        <w:rPr>
          <w:rFonts w:ascii="Arial" w:hAnsi="Arial" w:cs="Arial"/>
          <w:b/>
          <w:sz w:val="22"/>
          <w:szCs w:val="22"/>
        </w:rPr>
      </w:pPr>
    </w:p>
    <w:p w14:paraId="0DBCD9D8" w14:textId="77777777" w:rsidR="008D2454" w:rsidRPr="00F200C7" w:rsidRDefault="008D2454" w:rsidP="008D2454">
      <w:pPr>
        <w:spacing w:after="120"/>
        <w:ind w:firstLine="567"/>
        <w:rPr>
          <w:rFonts w:asciiTheme="minorHAnsi" w:hAnsiTheme="minorHAnsi" w:cstheme="minorHAnsi"/>
        </w:rPr>
      </w:pPr>
      <w:r w:rsidRPr="006B50FC">
        <w:rPr>
          <w:rFonts w:asciiTheme="minorHAnsi" w:hAnsiTheme="minorHAnsi" w:cstheme="minorHAnsi"/>
        </w:rPr>
        <w:t>Odpowiadając na zapytanie ofertowe</w:t>
      </w:r>
      <w:r>
        <w:rPr>
          <w:rFonts w:asciiTheme="minorHAnsi" w:hAnsiTheme="minorHAnsi" w:cstheme="minorHAnsi"/>
        </w:rPr>
        <w:t>,</w:t>
      </w:r>
      <w:r w:rsidRPr="006B50FC">
        <w:rPr>
          <w:rFonts w:asciiTheme="minorHAnsi" w:hAnsiTheme="minorHAnsi" w:cstheme="minorHAnsi"/>
        </w:rPr>
        <w:t xml:space="preserve"> obejmujące </w:t>
      </w:r>
      <w:r>
        <w:rPr>
          <w:rFonts w:asciiTheme="minorHAnsi" w:hAnsiTheme="minorHAnsi" w:cstheme="minorHAnsi"/>
        </w:rPr>
        <w:t xml:space="preserve">dostawę pomocy dydaktycznych do </w:t>
      </w:r>
      <w:r w:rsidRPr="00F200C7">
        <w:rPr>
          <w:rFonts w:ascii="Calibri" w:hAnsi="Calibri" w:cs="Calibri"/>
          <w:b/>
          <w:bCs/>
        </w:rPr>
        <w:t xml:space="preserve">Szkoły Podstawowej </w:t>
      </w:r>
      <w:r w:rsidRPr="00FD65E7">
        <w:rPr>
          <w:rFonts w:asciiTheme="minorHAnsi" w:hAnsiTheme="minorHAnsi" w:cstheme="minorHAnsi"/>
          <w:b/>
          <w:kern w:val="16"/>
          <w:lang w:eastAsia="en-US"/>
        </w:rPr>
        <w:t>Nr 1 z Oddziałami Integracyjnymi im. Czarnego Legionu w Gostyniu</w:t>
      </w:r>
      <w:r w:rsidRPr="005B007D">
        <w:rPr>
          <w:rFonts w:ascii="Calibri" w:hAnsi="Calibri" w:cs="Calibri"/>
        </w:rPr>
        <w:t>,</w:t>
      </w:r>
      <w:r>
        <w:rPr>
          <w:rFonts w:asciiTheme="minorHAnsi" w:hAnsiTheme="minorHAnsi" w:cstheme="minorHAnsi"/>
        </w:rPr>
        <w:t xml:space="preserve"> </w:t>
      </w:r>
      <w:r>
        <w:rPr>
          <w:rFonts w:ascii="Calibri" w:hAnsi="Calibri" w:cs="Calibri"/>
        </w:rPr>
        <w:t xml:space="preserve">w ramach </w:t>
      </w:r>
      <w:r w:rsidRPr="00216857">
        <w:rPr>
          <w:rFonts w:ascii="Calibri" w:hAnsi="Calibri" w:cs="Calibri"/>
        </w:rPr>
        <w:t xml:space="preserve">projektu </w:t>
      </w:r>
      <w:r w:rsidRPr="00216857">
        <w:rPr>
          <w:rFonts w:ascii="Calibri" w:hAnsi="Calibri" w:cs="Calibri"/>
          <w:b/>
          <w:bCs/>
        </w:rPr>
        <w:t>„Akademia aktywnej wiedzy” nr RPWP.08.01.02-30-0070/17</w:t>
      </w:r>
      <w:r>
        <w:rPr>
          <w:rFonts w:ascii="Calibri" w:hAnsi="Calibri" w:cs="Calibri"/>
          <w:b/>
          <w:bCs/>
        </w:rPr>
        <w:t>.</w:t>
      </w:r>
    </w:p>
    <w:p w14:paraId="20FDF795" w14:textId="77777777" w:rsidR="008D2454" w:rsidRPr="00FB24D0" w:rsidRDefault="008D2454" w:rsidP="008D2454">
      <w:pPr>
        <w:spacing w:after="120"/>
        <w:rPr>
          <w:rFonts w:asciiTheme="minorHAnsi" w:hAnsiTheme="minorHAnsi" w:cstheme="minorHAnsi"/>
        </w:rPr>
      </w:pPr>
      <w:r>
        <w:rPr>
          <w:rFonts w:asciiTheme="minorHAnsi" w:hAnsiTheme="minorHAnsi" w:cstheme="minorHAnsi"/>
        </w:rPr>
        <w:br/>
      </w:r>
      <w:r w:rsidRPr="00BD3A35">
        <w:rPr>
          <w:rFonts w:asciiTheme="minorHAnsi" w:hAnsiTheme="minorHAnsi" w:cstheme="minorHAnsi"/>
          <w:color w:val="FF0000"/>
        </w:rPr>
        <w:t xml:space="preserve">Oferuję wykonanie </w:t>
      </w:r>
      <w:r w:rsidRPr="00BD3A35">
        <w:rPr>
          <w:rFonts w:asciiTheme="minorHAnsi" w:hAnsiTheme="minorHAnsi" w:cstheme="minorHAnsi"/>
          <w:b/>
          <w:bCs/>
          <w:color w:val="FF0000"/>
        </w:rPr>
        <w:t>częś</w:t>
      </w:r>
      <w:r>
        <w:rPr>
          <w:rFonts w:asciiTheme="minorHAnsi" w:hAnsiTheme="minorHAnsi" w:cstheme="minorHAnsi"/>
          <w:b/>
          <w:bCs/>
          <w:color w:val="FF0000"/>
        </w:rPr>
        <w:t>ci 2</w:t>
      </w:r>
      <w:r w:rsidRPr="00BD3A35">
        <w:rPr>
          <w:rFonts w:asciiTheme="minorHAnsi" w:hAnsiTheme="minorHAnsi" w:cstheme="minorHAnsi"/>
          <w:b/>
          <w:bCs/>
          <w:color w:val="FF0000"/>
        </w:rPr>
        <w:t xml:space="preserve"> </w:t>
      </w:r>
      <w:r w:rsidRPr="00BD3A35">
        <w:rPr>
          <w:rFonts w:asciiTheme="minorHAnsi" w:hAnsiTheme="minorHAnsi" w:cstheme="minorHAnsi"/>
          <w:color w:val="FF0000"/>
        </w:rPr>
        <w:t>zamówienia</w:t>
      </w:r>
      <w:r w:rsidRPr="00BD3A35">
        <w:rPr>
          <w:rFonts w:asciiTheme="minorHAnsi" w:hAnsiTheme="minorHAnsi" w:cstheme="minorHAnsi"/>
          <w:b/>
          <w:bCs/>
          <w:color w:val="FF0000"/>
        </w:rPr>
        <w:t xml:space="preserve"> (</w:t>
      </w:r>
      <w:r w:rsidRPr="00A33701">
        <w:rPr>
          <w:rFonts w:asciiTheme="minorHAnsi" w:hAnsiTheme="minorHAnsi" w:cstheme="minorHAnsi"/>
          <w:b/>
          <w:bCs/>
          <w:color w:val="FF0000"/>
        </w:rPr>
        <w:t>Zakup i dostawa pomocy dydaktycznych do realizacji zajęć kółka gier planszowych</w:t>
      </w:r>
      <w:r w:rsidRPr="00BD3A35">
        <w:rPr>
          <w:rFonts w:asciiTheme="minorHAnsi" w:hAnsiTheme="minorHAnsi" w:cstheme="minorHAnsi"/>
          <w:b/>
          <w:bCs/>
          <w:color w:val="FF0000"/>
        </w:rPr>
        <w:t>)</w:t>
      </w:r>
      <w:r w:rsidRPr="00BD3A35">
        <w:rPr>
          <w:rFonts w:asciiTheme="minorHAnsi" w:hAnsiTheme="minorHAnsi" w:cstheme="minorHAnsi"/>
          <w:color w:val="FF0000"/>
        </w:rPr>
        <w:t>, zgodnie z wymogami określonymi w zaproszeniu, za cenę:</w:t>
      </w:r>
    </w:p>
    <w:p w14:paraId="4A0FC6E0" w14:textId="77777777" w:rsidR="008D2454" w:rsidRPr="00FB24D0" w:rsidRDefault="008D2454" w:rsidP="008D2454">
      <w:pPr>
        <w:tabs>
          <w:tab w:val="num" w:pos="720"/>
        </w:tabs>
        <w:spacing w:after="120"/>
        <w:jc w:val="both"/>
        <w:rPr>
          <w:rFonts w:asciiTheme="minorHAnsi" w:hAnsiTheme="minorHAnsi" w:cstheme="minorHAnsi"/>
        </w:rPr>
      </w:pPr>
      <w:r w:rsidRPr="00FB24D0">
        <w:rPr>
          <w:rFonts w:asciiTheme="minorHAnsi" w:hAnsiTheme="minorHAnsi" w:cstheme="minorHAnsi"/>
        </w:rPr>
        <w:t>cena netto........................................</w:t>
      </w:r>
    </w:p>
    <w:p w14:paraId="5A4D5E9C" w14:textId="77777777" w:rsidR="008D2454" w:rsidRDefault="008D2454" w:rsidP="008D2454">
      <w:pPr>
        <w:tabs>
          <w:tab w:val="num" w:pos="720"/>
        </w:tabs>
        <w:spacing w:after="120"/>
        <w:jc w:val="both"/>
        <w:rPr>
          <w:rFonts w:asciiTheme="minorHAnsi" w:hAnsiTheme="minorHAnsi" w:cstheme="minorHAnsi"/>
        </w:rPr>
      </w:pPr>
      <w:r w:rsidRPr="00FB24D0">
        <w:rPr>
          <w:rFonts w:asciiTheme="minorHAnsi" w:hAnsiTheme="minorHAnsi" w:cstheme="minorHAnsi"/>
        </w:rPr>
        <w:t>stawka</w:t>
      </w:r>
      <w:r>
        <w:rPr>
          <w:rFonts w:asciiTheme="minorHAnsi" w:hAnsiTheme="minorHAnsi" w:cstheme="minorHAnsi"/>
        </w:rPr>
        <w:t xml:space="preserve">% </w:t>
      </w:r>
      <w:r w:rsidRPr="00FB24D0">
        <w:rPr>
          <w:rFonts w:asciiTheme="minorHAnsi" w:hAnsiTheme="minorHAnsi" w:cstheme="minorHAnsi"/>
        </w:rPr>
        <w:t xml:space="preserve">...............podatku (VAT), </w:t>
      </w:r>
      <w:r>
        <w:rPr>
          <w:rFonts w:asciiTheme="minorHAnsi" w:hAnsiTheme="minorHAnsi" w:cstheme="minorHAnsi"/>
        </w:rPr>
        <w:t>kwota podatku………………………………</w:t>
      </w:r>
    </w:p>
    <w:p w14:paraId="65335B57" w14:textId="77777777" w:rsidR="008D2454" w:rsidRPr="00FB24D0" w:rsidRDefault="008D2454" w:rsidP="008D2454">
      <w:pPr>
        <w:tabs>
          <w:tab w:val="num" w:pos="720"/>
        </w:tabs>
        <w:spacing w:after="120"/>
        <w:jc w:val="both"/>
        <w:rPr>
          <w:rFonts w:asciiTheme="minorHAnsi" w:hAnsiTheme="minorHAnsi" w:cstheme="minorHAnsi"/>
        </w:rPr>
      </w:pPr>
      <w:r>
        <w:rPr>
          <w:rFonts w:asciiTheme="minorHAnsi" w:hAnsiTheme="minorHAnsi" w:cstheme="minorHAnsi"/>
        </w:rPr>
        <w:t>stawka % …………… podatku (VAT) , kwota podatku ……………………………</w:t>
      </w:r>
    </w:p>
    <w:p w14:paraId="7E43FC2F" w14:textId="77777777" w:rsidR="008D2454" w:rsidRPr="00FB24D0" w:rsidRDefault="008D2454" w:rsidP="008D2454">
      <w:pPr>
        <w:tabs>
          <w:tab w:val="num" w:pos="720"/>
        </w:tabs>
        <w:spacing w:after="120"/>
        <w:jc w:val="both"/>
        <w:rPr>
          <w:rFonts w:asciiTheme="minorHAnsi" w:hAnsiTheme="minorHAnsi" w:cstheme="minorHAnsi"/>
        </w:rPr>
      </w:pPr>
      <w:r w:rsidRPr="00FB24D0">
        <w:rPr>
          <w:rFonts w:asciiTheme="minorHAnsi" w:hAnsiTheme="minorHAnsi" w:cstheme="minorHAnsi"/>
        </w:rPr>
        <w:t>cena brutto......................................</w:t>
      </w:r>
    </w:p>
    <w:p w14:paraId="112E8047" w14:textId="77777777" w:rsidR="008D2454" w:rsidRPr="00FB24D0" w:rsidRDefault="008D2454" w:rsidP="008D2454">
      <w:pPr>
        <w:tabs>
          <w:tab w:val="num" w:pos="720"/>
        </w:tabs>
        <w:spacing w:after="120"/>
        <w:jc w:val="both"/>
        <w:rPr>
          <w:rFonts w:asciiTheme="minorHAnsi" w:hAnsiTheme="minorHAnsi" w:cstheme="minorHAnsi"/>
        </w:rPr>
      </w:pPr>
      <w:r w:rsidRPr="00FB24D0">
        <w:rPr>
          <w:rFonts w:asciiTheme="minorHAnsi" w:hAnsiTheme="minorHAnsi" w:cstheme="minorHAnsi"/>
        </w:rPr>
        <w:t>(słownie brutto........................................................................................................................ zł)</w:t>
      </w:r>
    </w:p>
    <w:p w14:paraId="3FFBD82B" w14:textId="77777777" w:rsidR="008D2454" w:rsidRDefault="008D2454" w:rsidP="008D2454">
      <w:pPr>
        <w:pStyle w:val="Akapitzlist"/>
        <w:numPr>
          <w:ilvl w:val="0"/>
          <w:numId w:val="28"/>
        </w:numPr>
        <w:spacing w:after="120"/>
        <w:ind w:left="425" w:hanging="357"/>
        <w:rPr>
          <w:rFonts w:asciiTheme="minorHAnsi" w:hAnsiTheme="minorHAnsi" w:cstheme="minorHAnsi"/>
        </w:rPr>
      </w:pPr>
      <w:r>
        <w:rPr>
          <w:rFonts w:asciiTheme="minorHAnsi" w:hAnsiTheme="minorHAnsi" w:cstheme="minorHAnsi"/>
        </w:rPr>
        <w:t>Udzielam …………….. miesięcznej gwarancji.</w:t>
      </w:r>
    </w:p>
    <w:p w14:paraId="3BA0C230" w14:textId="77777777" w:rsidR="008D2454" w:rsidRPr="00A27819" w:rsidRDefault="008D2454" w:rsidP="008D2454">
      <w:pPr>
        <w:pStyle w:val="Akapitzlist"/>
        <w:numPr>
          <w:ilvl w:val="0"/>
          <w:numId w:val="28"/>
        </w:numPr>
        <w:spacing w:after="120"/>
        <w:ind w:left="425" w:hanging="357"/>
        <w:rPr>
          <w:rFonts w:asciiTheme="minorHAnsi" w:hAnsiTheme="minorHAnsi" w:cstheme="minorHAnsi"/>
        </w:rPr>
      </w:pPr>
      <w:r w:rsidRPr="00A27819">
        <w:rPr>
          <w:rFonts w:asciiTheme="minorHAnsi" w:hAnsiTheme="minorHAnsi" w:cstheme="minorHAnsi"/>
        </w:rPr>
        <w:t>Oświadczam, że zobowiązuję się do wykonania ww. zamówienia na warunkach określonych przez zamawiającego w zapytaniu ofertowym.</w:t>
      </w:r>
    </w:p>
    <w:p w14:paraId="214679BD" w14:textId="77777777" w:rsidR="008D2454" w:rsidRDefault="008D2454" w:rsidP="008D2454">
      <w:pPr>
        <w:pStyle w:val="Akapitzlist"/>
        <w:numPr>
          <w:ilvl w:val="0"/>
          <w:numId w:val="28"/>
        </w:numPr>
        <w:spacing w:after="120"/>
        <w:ind w:left="425" w:hanging="357"/>
        <w:rPr>
          <w:rFonts w:asciiTheme="minorHAnsi" w:hAnsiTheme="minorHAnsi" w:cstheme="minorHAnsi"/>
        </w:rPr>
      </w:pPr>
      <w:r w:rsidRPr="00A27819">
        <w:rPr>
          <w:rFonts w:asciiTheme="minorHAnsi" w:hAnsiTheme="minorHAnsi" w:cstheme="minorHAnsi"/>
        </w:rPr>
        <w:t>Oświadczam, że zapoznałem się z opisem przedmiotu zamówienia i warunkami świadczenia przedmiotowej usługi, uzyskałem przed złożeniem oferty wszystkie potrzebne informacje służące prawidłowej wycenie prac stanowiących przedmiot zamówienia oraz wszelkie niezbędne informacje dotyczące ryzyka, trudności, czynników mogących mieć wpływ na warunki złożonej oferty i nie wnoszę do nich zastrzeżeń.</w:t>
      </w:r>
    </w:p>
    <w:p w14:paraId="27B91A62" w14:textId="77777777" w:rsidR="008D2454" w:rsidRPr="00F200C7" w:rsidRDefault="008D2454" w:rsidP="008D2454">
      <w:pPr>
        <w:pStyle w:val="Akapitzlist"/>
        <w:numPr>
          <w:ilvl w:val="0"/>
          <w:numId w:val="28"/>
        </w:numPr>
        <w:spacing w:after="120"/>
        <w:ind w:left="425" w:hanging="357"/>
        <w:rPr>
          <w:rFonts w:asciiTheme="minorHAnsi" w:hAnsiTheme="minorHAnsi" w:cstheme="minorHAnsi"/>
        </w:rPr>
      </w:pPr>
      <w:r w:rsidRPr="00304386">
        <w:rPr>
          <w:rFonts w:asciiTheme="minorHAnsi" w:hAnsiTheme="minorHAnsi" w:cstheme="minorHAnsi"/>
        </w:rPr>
        <w:t>Oświadczam, że w cenie oferty zostały uwzględnione wszystkie koszty wykonania zamówienia.</w:t>
      </w:r>
    </w:p>
    <w:tbl>
      <w:tblPr>
        <w:tblStyle w:val="Tabela-Siatka"/>
        <w:tblpPr w:leftFromText="141" w:rightFromText="141" w:vertAnchor="text" w:horzAnchor="margin" w:tblpY="3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1516"/>
        <w:gridCol w:w="4526"/>
      </w:tblGrid>
      <w:tr w:rsidR="008D2454" w:rsidRPr="00304386" w14:paraId="05435326" w14:textId="77777777" w:rsidTr="0087141C">
        <w:tc>
          <w:tcPr>
            <w:tcW w:w="3020" w:type="dxa"/>
            <w:tcBorders>
              <w:bottom w:val="single" w:sz="4" w:space="0" w:color="auto"/>
            </w:tcBorders>
            <w:vAlign w:val="center"/>
          </w:tcPr>
          <w:p w14:paraId="0335E976" w14:textId="77777777" w:rsidR="008D2454" w:rsidRPr="00304386" w:rsidRDefault="008D2454" w:rsidP="0087141C">
            <w:pPr>
              <w:spacing w:after="120"/>
              <w:jc w:val="center"/>
              <w:rPr>
                <w:rFonts w:asciiTheme="minorHAnsi" w:hAnsiTheme="minorHAnsi" w:cstheme="minorHAnsi"/>
                <w:sz w:val="20"/>
                <w:szCs w:val="20"/>
              </w:rPr>
            </w:pPr>
          </w:p>
        </w:tc>
        <w:tc>
          <w:tcPr>
            <w:tcW w:w="1516" w:type="dxa"/>
            <w:vAlign w:val="center"/>
          </w:tcPr>
          <w:p w14:paraId="464A0EC3" w14:textId="77777777" w:rsidR="008D2454" w:rsidRPr="00304386" w:rsidRDefault="008D2454" w:rsidP="0087141C">
            <w:pPr>
              <w:spacing w:after="120"/>
              <w:jc w:val="center"/>
              <w:rPr>
                <w:rFonts w:asciiTheme="minorHAnsi" w:hAnsiTheme="minorHAnsi" w:cstheme="minorHAnsi"/>
                <w:sz w:val="20"/>
                <w:szCs w:val="20"/>
              </w:rPr>
            </w:pPr>
          </w:p>
        </w:tc>
        <w:tc>
          <w:tcPr>
            <w:tcW w:w="4526" w:type="dxa"/>
            <w:tcBorders>
              <w:bottom w:val="single" w:sz="4" w:space="0" w:color="auto"/>
            </w:tcBorders>
            <w:vAlign w:val="center"/>
          </w:tcPr>
          <w:p w14:paraId="22251FD8" w14:textId="77777777" w:rsidR="008D2454" w:rsidRPr="00304386" w:rsidRDefault="008D2454" w:rsidP="0087141C">
            <w:pPr>
              <w:spacing w:after="120"/>
              <w:jc w:val="center"/>
              <w:rPr>
                <w:rFonts w:asciiTheme="minorHAnsi" w:hAnsiTheme="minorHAnsi" w:cstheme="minorHAnsi"/>
                <w:sz w:val="20"/>
                <w:szCs w:val="20"/>
              </w:rPr>
            </w:pPr>
          </w:p>
        </w:tc>
      </w:tr>
      <w:tr w:rsidR="008D2454" w:rsidRPr="009869CE" w14:paraId="2BA5EC7E" w14:textId="77777777" w:rsidTr="0087141C">
        <w:tc>
          <w:tcPr>
            <w:tcW w:w="3020" w:type="dxa"/>
            <w:tcBorders>
              <w:top w:val="single" w:sz="4" w:space="0" w:color="auto"/>
            </w:tcBorders>
            <w:vAlign w:val="center"/>
          </w:tcPr>
          <w:p w14:paraId="02D99CB2" w14:textId="77777777" w:rsidR="008D2454" w:rsidRPr="005E6E6E" w:rsidRDefault="008D2454" w:rsidP="0087141C">
            <w:pPr>
              <w:spacing w:after="120"/>
              <w:jc w:val="center"/>
              <w:rPr>
                <w:rFonts w:asciiTheme="minorHAnsi" w:hAnsiTheme="minorHAnsi" w:cstheme="minorHAnsi"/>
                <w:sz w:val="20"/>
                <w:szCs w:val="20"/>
              </w:rPr>
            </w:pPr>
            <w:r w:rsidRPr="005E6E6E">
              <w:rPr>
                <w:rFonts w:asciiTheme="minorHAnsi" w:hAnsiTheme="minorHAnsi" w:cstheme="minorHAnsi"/>
                <w:sz w:val="20"/>
                <w:szCs w:val="20"/>
              </w:rPr>
              <w:t>(miejscowość i data)</w:t>
            </w:r>
          </w:p>
        </w:tc>
        <w:tc>
          <w:tcPr>
            <w:tcW w:w="1516" w:type="dxa"/>
            <w:vAlign w:val="center"/>
          </w:tcPr>
          <w:p w14:paraId="715CFB81" w14:textId="77777777" w:rsidR="008D2454" w:rsidRPr="000209A8" w:rsidRDefault="008D2454" w:rsidP="0087141C">
            <w:pPr>
              <w:spacing w:after="120"/>
              <w:jc w:val="center"/>
              <w:rPr>
                <w:rFonts w:asciiTheme="minorHAnsi" w:hAnsiTheme="minorHAnsi" w:cstheme="minorHAnsi"/>
                <w:sz w:val="20"/>
                <w:szCs w:val="20"/>
                <w:lang w:val="en-US"/>
              </w:rPr>
            </w:pPr>
          </w:p>
        </w:tc>
        <w:tc>
          <w:tcPr>
            <w:tcW w:w="4526" w:type="dxa"/>
            <w:tcBorders>
              <w:top w:val="single" w:sz="4" w:space="0" w:color="auto"/>
            </w:tcBorders>
            <w:vAlign w:val="center"/>
          </w:tcPr>
          <w:p w14:paraId="17296F77" w14:textId="77777777" w:rsidR="008D2454" w:rsidRPr="009869CE" w:rsidRDefault="008D2454" w:rsidP="0087141C">
            <w:pPr>
              <w:spacing w:after="120"/>
              <w:jc w:val="center"/>
              <w:rPr>
                <w:rFonts w:asciiTheme="minorHAnsi" w:hAnsiTheme="minorHAnsi" w:cstheme="minorHAnsi"/>
                <w:sz w:val="20"/>
                <w:szCs w:val="20"/>
              </w:rPr>
            </w:pPr>
            <w:r w:rsidRPr="009869CE">
              <w:rPr>
                <w:rFonts w:asciiTheme="minorHAnsi" w:hAnsiTheme="minorHAnsi" w:cstheme="minorHAnsi"/>
                <w:sz w:val="20"/>
                <w:szCs w:val="20"/>
              </w:rPr>
              <w:t xml:space="preserve">(podpis </w:t>
            </w:r>
            <w:r>
              <w:rPr>
                <w:rFonts w:asciiTheme="minorHAnsi" w:hAnsiTheme="minorHAnsi" w:cstheme="minorHAnsi"/>
                <w:sz w:val="20"/>
                <w:szCs w:val="20"/>
              </w:rPr>
              <w:t>wykonawcy</w:t>
            </w:r>
            <w:r w:rsidRPr="009869CE">
              <w:rPr>
                <w:rFonts w:asciiTheme="minorHAnsi" w:hAnsiTheme="minorHAnsi" w:cstheme="minorHAnsi"/>
                <w:sz w:val="20"/>
                <w:szCs w:val="20"/>
              </w:rPr>
              <w:t>)</w:t>
            </w:r>
          </w:p>
        </w:tc>
      </w:tr>
    </w:tbl>
    <w:p w14:paraId="176E6376" w14:textId="77777777" w:rsidR="008D2454" w:rsidRDefault="008D2454" w:rsidP="008D2454">
      <w:pPr>
        <w:spacing w:after="120"/>
        <w:rPr>
          <w:rFonts w:asciiTheme="minorHAnsi" w:hAnsiTheme="minorHAnsi" w:cstheme="minorHAnsi"/>
        </w:rPr>
      </w:pPr>
    </w:p>
    <w:p w14:paraId="00EA5680" w14:textId="77777777" w:rsidR="008D2454" w:rsidRDefault="008D2454" w:rsidP="008D2454">
      <w:pPr>
        <w:spacing w:after="120"/>
        <w:rPr>
          <w:rFonts w:asciiTheme="minorHAnsi" w:hAnsiTheme="minorHAnsi" w:cstheme="minorHAnsi"/>
        </w:rPr>
      </w:pPr>
    </w:p>
    <w:p w14:paraId="39051B8E" w14:textId="77777777" w:rsidR="008D2454" w:rsidRDefault="008D2454" w:rsidP="008D2454">
      <w:pPr>
        <w:spacing w:after="120"/>
        <w:rPr>
          <w:rFonts w:asciiTheme="minorHAnsi" w:hAnsiTheme="minorHAnsi" w:cstheme="minorHAnsi"/>
          <w:b/>
          <w:bCs/>
          <w:color w:val="FF0000"/>
        </w:rPr>
      </w:pPr>
      <w:r w:rsidRPr="0084007D">
        <w:rPr>
          <w:rFonts w:asciiTheme="minorHAnsi" w:hAnsiTheme="minorHAnsi" w:cstheme="minorHAnsi"/>
          <w:b/>
          <w:bCs/>
          <w:color w:val="FF0000"/>
        </w:rPr>
        <w:t>Przedmiot zamówienia</w:t>
      </w:r>
      <w:r>
        <w:rPr>
          <w:rFonts w:asciiTheme="minorHAnsi" w:hAnsiTheme="minorHAnsi" w:cstheme="minorHAnsi"/>
          <w:b/>
          <w:bCs/>
          <w:color w:val="FF0000"/>
        </w:rPr>
        <w:t>.</w:t>
      </w:r>
    </w:p>
    <w:p w14:paraId="13FEF320" w14:textId="77777777" w:rsidR="008D2454" w:rsidRPr="001C01DC" w:rsidRDefault="008D2454" w:rsidP="008D2454">
      <w:pPr>
        <w:pStyle w:val="Bezodstpw"/>
        <w:spacing w:after="120"/>
        <w:rPr>
          <w:rStyle w:val="Internetlink"/>
          <w:b/>
          <w:bCs/>
          <w:color w:val="FF0000"/>
          <w:u w:val="none"/>
        </w:rPr>
      </w:pPr>
      <w:r w:rsidRPr="001C01DC">
        <w:rPr>
          <w:rStyle w:val="Internetlink"/>
          <w:b/>
          <w:bCs/>
          <w:color w:val="FF0000"/>
          <w:sz w:val="24"/>
          <w:szCs w:val="24"/>
          <w:u w:val="none"/>
        </w:rPr>
        <w:t>Część 2: Zakup i dostawa pomocy dydaktycznych do realizacji zajęć kółka gier planszowych</w:t>
      </w:r>
    </w:p>
    <w:tbl>
      <w:tblPr>
        <w:tblW w:w="10148" w:type="dxa"/>
        <w:jc w:val="center"/>
        <w:tblLayout w:type="fixed"/>
        <w:tblLook w:val="04A0" w:firstRow="1" w:lastRow="0" w:firstColumn="1" w:lastColumn="0" w:noHBand="0" w:noVBand="1"/>
      </w:tblPr>
      <w:tblGrid>
        <w:gridCol w:w="567"/>
        <w:gridCol w:w="5669"/>
        <w:gridCol w:w="850"/>
        <w:gridCol w:w="1531"/>
        <w:gridCol w:w="1531"/>
      </w:tblGrid>
      <w:tr w:rsidR="008D2454" w:rsidRPr="00E6065B" w14:paraId="1BBB1523" w14:textId="77777777" w:rsidTr="0087141C">
        <w:trPr>
          <w:jc w:val="center"/>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6A6A6" w:themeFill="background1" w:themeFillShade="A6"/>
            <w:vAlign w:val="center"/>
          </w:tcPr>
          <w:p w14:paraId="36C1DE14" w14:textId="77777777" w:rsidR="008D2454" w:rsidRPr="00E6065B" w:rsidRDefault="008D2454" w:rsidP="0087141C">
            <w:pPr>
              <w:jc w:val="center"/>
              <w:rPr>
                <w:rFonts w:asciiTheme="minorHAnsi" w:eastAsia="Calibri" w:hAnsiTheme="minorHAnsi" w:cstheme="minorHAnsi"/>
                <w:color w:val="000000" w:themeColor="text1"/>
                <w:sz w:val="20"/>
                <w:szCs w:val="20"/>
              </w:rPr>
            </w:pPr>
            <w:r w:rsidRPr="00E6065B">
              <w:rPr>
                <w:rFonts w:asciiTheme="minorHAnsi" w:hAnsiTheme="minorHAnsi" w:cstheme="minorHAnsi"/>
                <w:b/>
                <w:sz w:val="20"/>
                <w:szCs w:val="20"/>
              </w:rPr>
              <w:t>l.p.</w:t>
            </w:r>
          </w:p>
        </w:tc>
        <w:tc>
          <w:tcPr>
            <w:tcW w:w="56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6A6A6" w:themeFill="background1" w:themeFillShade="A6"/>
            <w:vAlign w:val="center"/>
          </w:tcPr>
          <w:p w14:paraId="46717BBC" w14:textId="77777777" w:rsidR="008D2454" w:rsidRPr="00E6065B" w:rsidRDefault="008D2454" w:rsidP="0087141C">
            <w:pPr>
              <w:rPr>
                <w:rFonts w:asciiTheme="minorHAnsi" w:eastAsia="Calibri" w:hAnsiTheme="minorHAnsi" w:cstheme="minorHAnsi"/>
                <w:b/>
                <w:color w:val="000000" w:themeColor="text1"/>
                <w:sz w:val="20"/>
                <w:szCs w:val="20"/>
              </w:rPr>
            </w:pPr>
            <w:r w:rsidRPr="00E6065B">
              <w:rPr>
                <w:rFonts w:asciiTheme="minorHAnsi" w:hAnsiTheme="minorHAnsi" w:cstheme="minorHAnsi"/>
                <w:b/>
                <w:sz w:val="20"/>
                <w:szCs w:val="20"/>
              </w:rPr>
              <w:t>Nazwa przedmiotu</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6A6A6" w:themeFill="background1" w:themeFillShade="A6"/>
            <w:vAlign w:val="center"/>
          </w:tcPr>
          <w:p w14:paraId="0AA4A64E" w14:textId="77777777" w:rsidR="008D2454" w:rsidRPr="00E6065B" w:rsidRDefault="008D2454" w:rsidP="0087141C">
            <w:pPr>
              <w:jc w:val="center"/>
              <w:rPr>
                <w:rFonts w:asciiTheme="minorHAnsi" w:eastAsia="Calibri" w:hAnsiTheme="minorHAnsi" w:cstheme="minorHAnsi"/>
                <w:color w:val="000000" w:themeColor="text1"/>
                <w:sz w:val="20"/>
                <w:szCs w:val="20"/>
              </w:rPr>
            </w:pPr>
            <w:r w:rsidRPr="00E6065B">
              <w:rPr>
                <w:rFonts w:asciiTheme="minorHAnsi" w:hAnsiTheme="minorHAnsi" w:cstheme="minorHAnsi"/>
                <w:b/>
                <w:sz w:val="20"/>
                <w:szCs w:val="20"/>
              </w:rPr>
              <w:t>Ilość</w:t>
            </w: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6A6A6" w:themeFill="background1" w:themeFillShade="A6"/>
            <w:vAlign w:val="center"/>
          </w:tcPr>
          <w:p w14:paraId="698CAAFE" w14:textId="77777777" w:rsidR="008D2454" w:rsidRPr="00E6065B" w:rsidRDefault="008D2454" w:rsidP="0087141C">
            <w:pPr>
              <w:jc w:val="center"/>
              <w:rPr>
                <w:rFonts w:asciiTheme="minorHAnsi" w:eastAsia="Calibri" w:hAnsiTheme="minorHAnsi" w:cstheme="minorHAnsi"/>
                <w:color w:val="000000" w:themeColor="text1"/>
                <w:sz w:val="20"/>
                <w:szCs w:val="20"/>
              </w:rPr>
            </w:pPr>
            <w:r w:rsidRPr="00374900">
              <w:rPr>
                <w:rFonts w:asciiTheme="minorHAnsi" w:hAnsiTheme="minorHAnsi" w:cstheme="minorHAnsi"/>
                <w:b/>
                <w:sz w:val="20"/>
                <w:szCs w:val="20"/>
              </w:rPr>
              <w:t>Cena</w:t>
            </w:r>
            <w:r>
              <w:rPr>
                <w:rFonts w:asciiTheme="minorHAnsi" w:hAnsiTheme="minorHAnsi" w:cstheme="minorHAnsi"/>
                <w:b/>
                <w:sz w:val="20"/>
                <w:szCs w:val="20"/>
              </w:rPr>
              <w:t xml:space="preserve"> jednostkowa (brutto)</w:t>
            </w: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6A6A6" w:themeFill="background1" w:themeFillShade="A6"/>
            <w:vAlign w:val="center"/>
          </w:tcPr>
          <w:p w14:paraId="5488B601" w14:textId="77777777" w:rsidR="008D2454" w:rsidRPr="00E6065B" w:rsidRDefault="008D2454" w:rsidP="0087141C">
            <w:pPr>
              <w:rPr>
                <w:rFonts w:asciiTheme="minorHAnsi" w:hAnsiTheme="minorHAnsi" w:cstheme="minorHAnsi"/>
                <w:sz w:val="20"/>
                <w:szCs w:val="20"/>
              </w:rPr>
            </w:pPr>
            <w:r>
              <w:rPr>
                <w:rFonts w:asciiTheme="minorHAnsi" w:hAnsiTheme="minorHAnsi" w:cstheme="minorHAnsi"/>
                <w:b/>
                <w:sz w:val="20"/>
                <w:szCs w:val="20"/>
              </w:rPr>
              <w:t>Wartość brutto</w:t>
            </w:r>
          </w:p>
        </w:tc>
      </w:tr>
      <w:tr w:rsidR="008D2454" w:rsidRPr="00E6065B" w14:paraId="064F1D7B" w14:textId="77777777" w:rsidTr="0087141C">
        <w:trPr>
          <w:jc w:val="center"/>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326B235" w14:textId="77777777" w:rsidR="008D2454" w:rsidRPr="00E6065B" w:rsidRDefault="008D2454" w:rsidP="0087141C">
            <w:pPr>
              <w:jc w:val="center"/>
              <w:rPr>
                <w:rFonts w:asciiTheme="minorHAnsi" w:hAnsiTheme="minorHAnsi" w:cstheme="minorHAnsi"/>
                <w:sz w:val="20"/>
                <w:szCs w:val="20"/>
              </w:rPr>
            </w:pPr>
            <w:r w:rsidRPr="00E6065B">
              <w:rPr>
                <w:rFonts w:asciiTheme="minorHAnsi" w:eastAsia="Calibri" w:hAnsiTheme="minorHAnsi" w:cstheme="minorHAnsi"/>
                <w:color w:val="000000" w:themeColor="text1"/>
                <w:sz w:val="20"/>
                <w:szCs w:val="20"/>
              </w:rPr>
              <w:t>1</w:t>
            </w:r>
          </w:p>
        </w:tc>
        <w:tc>
          <w:tcPr>
            <w:tcW w:w="56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E8F9AEF" w14:textId="77777777" w:rsidR="008D2454" w:rsidRPr="00E6065B" w:rsidRDefault="008D2454" w:rsidP="0087141C">
            <w:pPr>
              <w:rPr>
                <w:rFonts w:asciiTheme="minorHAnsi" w:eastAsia="Calibri" w:hAnsiTheme="minorHAnsi" w:cstheme="minorHAnsi"/>
                <w:b/>
                <w:color w:val="000000" w:themeColor="text1"/>
                <w:sz w:val="20"/>
                <w:szCs w:val="20"/>
              </w:rPr>
            </w:pPr>
            <w:r w:rsidRPr="00E6065B">
              <w:rPr>
                <w:rFonts w:asciiTheme="minorHAnsi" w:eastAsia="Calibri" w:hAnsiTheme="minorHAnsi" w:cstheme="minorHAnsi"/>
                <w:b/>
                <w:color w:val="000000" w:themeColor="text1"/>
                <w:sz w:val="20"/>
                <w:szCs w:val="20"/>
              </w:rPr>
              <w:t>Super farmer.</w:t>
            </w:r>
          </w:p>
          <w:p w14:paraId="56378A14" w14:textId="77777777" w:rsidR="008D2454" w:rsidRPr="00E6065B" w:rsidRDefault="008D2454" w:rsidP="0087141C">
            <w:pPr>
              <w:rPr>
                <w:rFonts w:asciiTheme="minorHAnsi" w:eastAsia="Calibri" w:hAnsiTheme="minorHAnsi" w:cstheme="minorHAnsi"/>
                <w:color w:val="000000" w:themeColor="text1"/>
                <w:sz w:val="20"/>
                <w:szCs w:val="20"/>
              </w:rPr>
            </w:pPr>
            <w:r w:rsidRPr="00E6065B">
              <w:rPr>
                <w:rFonts w:asciiTheme="minorHAnsi" w:eastAsia="Calibri" w:hAnsiTheme="minorHAnsi" w:cstheme="minorHAnsi"/>
                <w:color w:val="000000" w:themeColor="text1"/>
                <w:sz w:val="20"/>
                <w:szCs w:val="20"/>
              </w:rPr>
              <w:t>Gra planszowa</w:t>
            </w:r>
            <w:r w:rsidRPr="00E6065B">
              <w:rPr>
                <w:rFonts w:asciiTheme="minorHAnsi" w:hAnsiTheme="minorHAnsi" w:cstheme="minorHAnsi"/>
                <w:sz w:val="20"/>
                <w:szCs w:val="20"/>
              </w:rPr>
              <w:t xml:space="preserve"> przeznaczona dla 2-4 osób</w:t>
            </w:r>
            <w:r w:rsidRPr="00E6065B">
              <w:rPr>
                <w:rFonts w:asciiTheme="minorHAnsi" w:eastAsia="Calibri" w:hAnsiTheme="minorHAnsi" w:cstheme="minorHAnsi"/>
                <w:color w:val="000000" w:themeColor="text1"/>
                <w:sz w:val="20"/>
                <w:szCs w:val="20"/>
              </w:rPr>
              <w:t>. Uczy zdolności planowania i myślenia strategicznego. Każdy uczestnik rzuca kolejno kostkami i rozbudowuje swoje stado, może wymieniać się z innymi graczami. Należy uważać na drapieżników, takich jak wilk, czy lis, bo wówczas gracz traci swoje zwierzęta. Gra zawiera:</w:t>
            </w:r>
          </w:p>
          <w:p w14:paraId="2BB91781" w14:textId="77777777" w:rsidR="008D2454" w:rsidRPr="00E6065B" w:rsidRDefault="008D2454" w:rsidP="0087141C">
            <w:pPr>
              <w:pStyle w:val="Akapitzlist"/>
              <w:numPr>
                <w:ilvl w:val="0"/>
                <w:numId w:val="29"/>
              </w:numPr>
              <w:suppressAutoHyphens w:val="0"/>
              <w:contextualSpacing/>
              <w:rPr>
                <w:rFonts w:asciiTheme="minorHAnsi" w:hAnsiTheme="minorHAnsi" w:cstheme="minorHAnsi"/>
                <w:sz w:val="20"/>
                <w:szCs w:val="20"/>
              </w:rPr>
            </w:pPr>
            <w:r w:rsidRPr="00E6065B">
              <w:rPr>
                <w:rFonts w:asciiTheme="minorHAnsi" w:hAnsiTheme="minorHAnsi" w:cstheme="minorHAnsi"/>
                <w:sz w:val="20"/>
                <w:szCs w:val="20"/>
              </w:rPr>
              <w:t>128 zwierząt na kartonikach,</w:t>
            </w:r>
          </w:p>
          <w:p w14:paraId="76C77B77" w14:textId="77777777" w:rsidR="008D2454" w:rsidRPr="00E6065B" w:rsidRDefault="008D2454" w:rsidP="0087141C">
            <w:pPr>
              <w:pStyle w:val="Akapitzlist"/>
              <w:numPr>
                <w:ilvl w:val="0"/>
                <w:numId w:val="29"/>
              </w:numPr>
              <w:suppressAutoHyphens w:val="0"/>
              <w:contextualSpacing/>
              <w:rPr>
                <w:rFonts w:asciiTheme="minorHAnsi" w:hAnsiTheme="minorHAnsi" w:cstheme="minorHAnsi"/>
                <w:sz w:val="20"/>
                <w:szCs w:val="20"/>
              </w:rPr>
            </w:pPr>
            <w:r w:rsidRPr="00E6065B">
              <w:rPr>
                <w:rFonts w:asciiTheme="minorHAnsi" w:hAnsiTheme="minorHAnsi" w:cstheme="minorHAnsi"/>
                <w:sz w:val="20"/>
                <w:szCs w:val="20"/>
              </w:rPr>
              <w:t>4 małe psy,</w:t>
            </w:r>
          </w:p>
          <w:p w14:paraId="5DD868A2" w14:textId="77777777" w:rsidR="008D2454" w:rsidRPr="00E6065B" w:rsidRDefault="008D2454" w:rsidP="0087141C">
            <w:pPr>
              <w:pStyle w:val="Akapitzlist"/>
              <w:numPr>
                <w:ilvl w:val="0"/>
                <w:numId w:val="29"/>
              </w:numPr>
              <w:suppressAutoHyphens w:val="0"/>
              <w:contextualSpacing/>
              <w:rPr>
                <w:rFonts w:asciiTheme="minorHAnsi" w:hAnsiTheme="minorHAnsi" w:cstheme="minorHAnsi"/>
                <w:sz w:val="20"/>
                <w:szCs w:val="20"/>
              </w:rPr>
            </w:pPr>
            <w:r w:rsidRPr="00E6065B">
              <w:rPr>
                <w:rFonts w:asciiTheme="minorHAnsi" w:hAnsiTheme="minorHAnsi" w:cstheme="minorHAnsi"/>
                <w:sz w:val="20"/>
                <w:szCs w:val="20"/>
              </w:rPr>
              <w:t>2 duże psy,</w:t>
            </w:r>
          </w:p>
          <w:p w14:paraId="5232F7FA" w14:textId="77777777" w:rsidR="008D2454" w:rsidRPr="00E6065B" w:rsidRDefault="008D2454" w:rsidP="0087141C">
            <w:pPr>
              <w:pStyle w:val="Akapitzlist"/>
              <w:numPr>
                <w:ilvl w:val="0"/>
                <w:numId w:val="29"/>
              </w:numPr>
              <w:suppressAutoHyphens w:val="0"/>
              <w:contextualSpacing/>
              <w:rPr>
                <w:rFonts w:asciiTheme="minorHAnsi" w:hAnsiTheme="minorHAnsi" w:cstheme="minorHAnsi"/>
                <w:sz w:val="20"/>
                <w:szCs w:val="20"/>
              </w:rPr>
            </w:pPr>
            <w:r w:rsidRPr="00E6065B">
              <w:rPr>
                <w:rFonts w:asciiTheme="minorHAnsi" w:hAnsiTheme="minorHAnsi" w:cstheme="minorHAnsi"/>
                <w:sz w:val="20"/>
                <w:szCs w:val="20"/>
              </w:rPr>
              <w:t>2 kostki k12.</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8600598" w14:textId="77777777" w:rsidR="008D2454" w:rsidRPr="00E6065B" w:rsidRDefault="008D2454" w:rsidP="0087141C">
            <w:pPr>
              <w:jc w:val="center"/>
              <w:rPr>
                <w:rFonts w:asciiTheme="minorHAnsi" w:eastAsia="Calibri" w:hAnsiTheme="minorHAnsi" w:cstheme="minorHAnsi"/>
                <w:color w:val="000000" w:themeColor="text1"/>
                <w:sz w:val="20"/>
                <w:szCs w:val="20"/>
              </w:rPr>
            </w:pPr>
            <w:r w:rsidRPr="00E6065B">
              <w:rPr>
                <w:rFonts w:asciiTheme="minorHAnsi" w:eastAsia="Calibri" w:hAnsiTheme="minorHAnsi" w:cstheme="minorHAnsi"/>
                <w:color w:val="000000" w:themeColor="text1"/>
                <w:sz w:val="20"/>
                <w:szCs w:val="20"/>
              </w:rPr>
              <w:t>2</w:t>
            </w: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6C34E8A" w14:textId="77777777" w:rsidR="008D2454" w:rsidRPr="00E6065B" w:rsidRDefault="008D2454" w:rsidP="0087141C">
            <w:pPr>
              <w:jc w:val="center"/>
              <w:rPr>
                <w:rFonts w:asciiTheme="minorHAnsi" w:hAnsiTheme="minorHAnsi" w:cstheme="minorHAnsi"/>
                <w:sz w:val="20"/>
                <w:szCs w:val="20"/>
              </w:rPr>
            </w:pP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DA8F86B" w14:textId="77777777" w:rsidR="008D2454" w:rsidRPr="00E6065B" w:rsidRDefault="008D2454" w:rsidP="0087141C">
            <w:pPr>
              <w:rPr>
                <w:rFonts w:asciiTheme="minorHAnsi" w:hAnsiTheme="minorHAnsi" w:cstheme="minorHAnsi"/>
                <w:sz w:val="20"/>
                <w:szCs w:val="20"/>
              </w:rPr>
            </w:pPr>
          </w:p>
        </w:tc>
      </w:tr>
      <w:tr w:rsidR="008D2454" w:rsidRPr="00E6065B" w14:paraId="464714CF" w14:textId="77777777" w:rsidTr="0087141C">
        <w:trPr>
          <w:jc w:val="center"/>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42AADDC" w14:textId="77777777" w:rsidR="008D2454" w:rsidRPr="00E6065B" w:rsidRDefault="008D2454" w:rsidP="0087141C">
            <w:pPr>
              <w:jc w:val="center"/>
              <w:rPr>
                <w:rFonts w:asciiTheme="minorHAnsi" w:eastAsia="Calibri" w:hAnsiTheme="minorHAnsi" w:cstheme="minorHAnsi"/>
                <w:color w:val="000000" w:themeColor="text1"/>
                <w:sz w:val="20"/>
                <w:szCs w:val="20"/>
              </w:rPr>
            </w:pPr>
            <w:r w:rsidRPr="00E6065B">
              <w:rPr>
                <w:rFonts w:asciiTheme="minorHAnsi" w:eastAsia="Calibri" w:hAnsiTheme="minorHAnsi" w:cstheme="minorHAnsi"/>
                <w:color w:val="000000" w:themeColor="text1"/>
                <w:sz w:val="20"/>
                <w:szCs w:val="20"/>
              </w:rPr>
              <w:t>2</w:t>
            </w:r>
          </w:p>
        </w:tc>
        <w:tc>
          <w:tcPr>
            <w:tcW w:w="56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45C90EA" w14:textId="77777777" w:rsidR="008D2454" w:rsidRPr="00E6065B" w:rsidRDefault="008D2454" w:rsidP="0087141C">
            <w:pPr>
              <w:rPr>
                <w:rFonts w:asciiTheme="minorHAnsi" w:eastAsia="Calibri" w:hAnsiTheme="minorHAnsi" w:cstheme="minorHAnsi"/>
                <w:b/>
                <w:color w:val="000000" w:themeColor="text1"/>
                <w:sz w:val="20"/>
                <w:szCs w:val="20"/>
              </w:rPr>
            </w:pPr>
            <w:proofErr w:type="spellStart"/>
            <w:r w:rsidRPr="00E6065B">
              <w:rPr>
                <w:rFonts w:asciiTheme="minorHAnsi" w:eastAsia="Calibri" w:hAnsiTheme="minorHAnsi" w:cstheme="minorHAnsi"/>
                <w:b/>
                <w:color w:val="000000" w:themeColor="text1"/>
                <w:sz w:val="20"/>
                <w:szCs w:val="20"/>
              </w:rPr>
              <w:t>Dixit</w:t>
            </w:r>
            <w:proofErr w:type="spellEnd"/>
            <w:r w:rsidRPr="00E6065B">
              <w:rPr>
                <w:rFonts w:asciiTheme="minorHAnsi" w:eastAsia="Calibri" w:hAnsiTheme="minorHAnsi" w:cstheme="minorHAnsi"/>
                <w:b/>
                <w:color w:val="000000" w:themeColor="text1"/>
                <w:sz w:val="20"/>
                <w:szCs w:val="20"/>
              </w:rPr>
              <w:t xml:space="preserve"> – gra towarzyska.</w:t>
            </w:r>
          </w:p>
          <w:p w14:paraId="3E301921" w14:textId="77777777" w:rsidR="008D2454" w:rsidRPr="00E6065B" w:rsidRDefault="008D2454" w:rsidP="0087141C">
            <w:pPr>
              <w:rPr>
                <w:rFonts w:asciiTheme="minorHAnsi" w:eastAsia="Calibri" w:hAnsiTheme="minorHAnsi" w:cstheme="minorHAnsi"/>
                <w:color w:val="000000" w:themeColor="text1"/>
                <w:sz w:val="20"/>
                <w:szCs w:val="20"/>
              </w:rPr>
            </w:pPr>
            <w:r w:rsidRPr="00E6065B">
              <w:rPr>
                <w:rFonts w:asciiTheme="minorHAnsi" w:eastAsia="Calibri" w:hAnsiTheme="minorHAnsi" w:cstheme="minorHAnsi"/>
                <w:color w:val="000000" w:themeColor="text1"/>
                <w:sz w:val="20"/>
                <w:szCs w:val="20"/>
              </w:rPr>
              <w:t xml:space="preserve">Gra polegająca na tym, że każdy gracz w swojej turze staje się bajarzem, wybiera spośród swoich 6 obrazków jeden i wymyśla do niego skojarzenie, następnie pozostali gracze wybierają spośród swoich kart taką, która ich zdaniem najlepiej pasuje do hasła bajarza. Bajarz zdobywa punkty jeśli któryś z graczy zagłosuje na poprawną kartę. </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640E2B3" w14:textId="77777777" w:rsidR="008D2454" w:rsidRPr="00E6065B" w:rsidRDefault="008D2454" w:rsidP="0087141C">
            <w:pPr>
              <w:jc w:val="center"/>
              <w:rPr>
                <w:rFonts w:asciiTheme="minorHAnsi" w:eastAsia="Calibri" w:hAnsiTheme="minorHAnsi" w:cstheme="minorHAnsi"/>
                <w:color w:val="000000" w:themeColor="text1"/>
                <w:sz w:val="20"/>
                <w:szCs w:val="20"/>
              </w:rPr>
            </w:pPr>
            <w:r w:rsidRPr="00E6065B">
              <w:rPr>
                <w:rFonts w:asciiTheme="minorHAnsi" w:eastAsia="Calibri" w:hAnsiTheme="minorHAnsi" w:cstheme="minorHAnsi"/>
                <w:color w:val="000000" w:themeColor="text1"/>
                <w:sz w:val="20"/>
                <w:szCs w:val="20"/>
              </w:rPr>
              <w:t>1</w:t>
            </w: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245D375" w14:textId="77777777" w:rsidR="008D2454" w:rsidRPr="00E6065B" w:rsidRDefault="008D2454" w:rsidP="0087141C">
            <w:pPr>
              <w:jc w:val="center"/>
              <w:rPr>
                <w:rFonts w:asciiTheme="minorHAnsi" w:eastAsia="Calibri" w:hAnsiTheme="minorHAnsi" w:cstheme="minorHAnsi"/>
                <w:color w:val="000000" w:themeColor="text1"/>
                <w:sz w:val="20"/>
                <w:szCs w:val="20"/>
              </w:rPr>
            </w:pP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BCDEE99" w14:textId="77777777" w:rsidR="008D2454" w:rsidRPr="00E6065B" w:rsidRDefault="008D2454" w:rsidP="0087141C">
            <w:pPr>
              <w:rPr>
                <w:rFonts w:asciiTheme="minorHAnsi" w:hAnsiTheme="minorHAnsi" w:cstheme="minorHAnsi"/>
                <w:sz w:val="20"/>
                <w:szCs w:val="20"/>
              </w:rPr>
            </w:pPr>
          </w:p>
        </w:tc>
      </w:tr>
      <w:tr w:rsidR="008D2454" w:rsidRPr="00E6065B" w14:paraId="308C6EF2" w14:textId="77777777" w:rsidTr="0087141C">
        <w:trPr>
          <w:jc w:val="center"/>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FF63001" w14:textId="77777777" w:rsidR="008D2454" w:rsidRPr="00E6065B" w:rsidRDefault="008D2454" w:rsidP="0087141C">
            <w:pPr>
              <w:jc w:val="center"/>
              <w:rPr>
                <w:rFonts w:asciiTheme="minorHAnsi" w:eastAsia="Calibri" w:hAnsiTheme="minorHAnsi" w:cstheme="minorHAnsi"/>
                <w:color w:val="000000" w:themeColor="text1"/>
                <w:sz w:val="20"/>
                <w:szCs w:val="20"/>
              </w:rPr>
            </w:pPr>
            <w:r w:rsidRPr="00E6065B">
              <w:rPr>
                <w:rFonts w:asciiTheme="minorHAnsi" w:eastAsia="Calibri" w:hAnsiTheme="minorHAnsi" w:cstheme="minorHAnsi"/>
                <w:color w:val="000000" w:themeColor="text1"/>
                <w:sz w:val="20"/>
                <w:szCs w:val="20"/>
              </w:rPr>
              <w:t>3</w:t>
            </w:r>
          </w:p>
        </w:tc>
        <w:tc>
          <w:tcPr>
            <w:tcW w:w="56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29C51EF" w14:textId="77777777" w:rsidR="008D2454" w:rsidRPr="00E6065B" w:rsidRDefault="008D2454" w:rsidP="0087141C">
            <w:pPr>
              <w:rPr>
                <w:rFonts w:asciiTheme="minorHAnsi" w:eastAsia="Calibri" w:hAnsiTheme="minorHAnsi" w:cstheme="minorHAnsi"/>
                <w:b/>
                <w:color w:val="000000" w:themeColor="text1"/>
                <w:sz w:val="20"/>
                <w:szCs w:val="20"/>
              </w:rPr>
            </w:pPr>
            <w:r w:rsidRPr="00E6065B">
              <w:rPr>
                <w:rFonts w:asciiTheme="minorHAnsi" w:eastAsia="Calibri" w:hAnsiTheme="minorHAnsi" w:cstheme="minorHAnsi"/>
                <w:b/>
                <w:color w:val="000000" w:themeColor="text1"/>
                <w:sz w:val="20"/>
                <w:szCs w:val="20"/>
              </w:rPr>
              <w:t>Pędzące żółwie.</w:t>
            </w:r>
          </w:p>
          <w:p w14:paraId="120000D0" w14:textId="77777777" w:rsidR="008D2454" w:rsidRPr="00E6065B" w:rsidRDefault="008D2454" w:rsidP="0087141C">
            <w:pPr>
              <w:rPr>
                <w:rFonts w:asciiTheme="minorHAnsi" w:eastAsia="Calibri" w:hAnsiTheme="minorHAnsi" w:cstheme="minorHAnsi"/>
                <w:b/>
                <w:color w:val="000000" w:themeColor="text1"/>
                <w:sz w:val="20"/>
                <w:szCs w:val="20"/>
              </w:rPr>
            </w:pPr>
            <w:r w:rsidRPr="00E6065B">
              <w:rPr>
                <w:rFonts w:asciiTheme="minorHAnsi" w:eastAsia="Calibri" w:hAnsiTheme="minorHAnsi" w:cstheme="minorHAnsi"/>
                <w:color w:val="000000" w:themeColor="text1"/>
                <w:sz w:val="20"/>
                <w:szCs w:val="20"/>
              </w:rPr>
              <w:t>Gra planszowa, w której celem jest doprowadzenie swojego żółwia do grządki z sałatą. Gra uczy strategicznego myślenia i zawiera wersję dla maluchów i dla rodziców. Do dyspozycji graczy są karty, dzięki, którym żółwie przemieszczają się po trasie wyścigu.</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52BEDE0" w14:textId="77777777" w:rsidR="008D2454" w:rsidRPr="00E6065B" w:rsidRDefault="008D2454" w:rsidP="0087141C">
            <w:pPr>
              <w:jc w:val="center"/>
              <w:rPr>
                <w:rFonts w:asciiTheme="minorHAnsi" w:eastAsia="Calibri" w:hAnsiTheme="minorHAnsi" w:cstheme="minorHAnsi"/>
                <w:color w:val="000000" w:themeColor="text1"/>
                <w:sz w:val="20"/>
                <w:szCs w:val="20"/>
              </w:rPr>
            </w:pPr>
            <w:r w:rsidRPr="00E6065B">
              <w:rPr>
                <w:rFonts w:asciiTheme="minorHAnsi" w:eastAsia="Calibri" w:hAnsiTheme="minorHAnsi" w:cstheme="minorHAnsi"/>
                <w:color w:val="000000" w:themeColor="text1"/>
                <w:sz w:val="20"/>
                <w:szCs w:val="20"/>
              </w:rPr>
              <w:t>2</w:t>
            </w: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1517AB3" w14:textId="77777777" w:rsidR="008D2454" w:rsidRPr="00E6065B" w:rsidRDefault="008D2454" w:rsidP="0087141C">
            <w:pPr>
              <w:jc w:val="center"/>
              <w:rPr>
                <w:rFonts w:asciiTheme="minorHAnsi" w:eastAsia="Calibri" w:hAnsiTheme="minorHAnsi" w:cstheme="minorHAnsi"/>
                <w:color w:val="000000" w:themeColor="text1"/>
                <w:sz w:val="20"/>
                <w:szCs w:val="20"/>
              </w:rPr>
            </w:pP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DDCF414" w14:textId="77777777" w:rsidR="008D2454" w:rsidRPr="00E6065B" w:rsidRDefault="008D2454" w:rsidP="0087141C">
            <w:pPr>
              <w:rPr>
                <w:rFonts w:asciiTheme="minorHAnsi" w:hAnsiTheme="minorHAnsi" w:cstheme="minorHAnsi"/>
                <w:sz w:val="20"/>
                <w:szCs w:val="20"/>
              </w:rPr>
            </w:pPr>
          </w:p>
        </w:tc>
      </w:tr>
      <w:tr w:rsidR="008D2454" w:rsidRPr="00E6065B" w14:paraId="4D5FF2C3" w14:textId="77777777" w:rsidTr="0087141C">
        <w:trPr>
          <w:jc w:val="center"/>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688FEED" w14:textId="77777777" w:rsidR="008D2454" w:rsidRPr="00E6065B" w:rsidRDefault="008D2454" w:rsidP="0087141C">
            <w:pPr>
              <w:jc w:val="center"/>
              <w:rPr>
                <w:rFonts w:asciiTheme="minorHAnsi" w:eastAsia="Calibri" w:hAnsiTheme="minorHAnsi" w:cstheme="minorHAnsi"/>
                <w:color w:val="000000" w:themeColor="text1"/>
                <w:sz w:val="20"/>
                <w:szCs w:val="20"/>
              </w:rPr>
            </w:pPr>
            <w:r w:rsidRPr="00E6065B">
              <w:rPr>
                <w:rFonts w:asciiTheme="minorHAnsi" w:eastAsia="Calibri" w:hAnsiTheme="minorHAnsi" w:cstheme="minorHAnsi"/>
                <w:color w:val="000000" w:themeColor="text1"/>
                <w:sz w:val="20"/>
                <w:szCs w:val="20"/>
              </w:rPr>
              <w:t>4</w:t>
            </w:r>
          </w:p>
        </w:tc>
        <w:tc>
          <w:tcPr>
            <w:tcW w:w="56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0A888BD" w14:textId="77777777" w:rsidR="008D2454" w:rsidRPr="00E6065B" w:rsidRDefault="008D2454" w:rsidP="0087141C">
            <w:pPr>
              <w:rPr>
                <w:rFonts w:asciiTheme="minorHAnsi" w:eastAsia="Calibri" w:hAnsiTheme="minorHAnsi" w:cstheme="minorHAnsi"/>
                <w:b/>
                <w:color w:val="000000" w:themeColor="text1"/>
                <w:sz w:val="20"/>
                <w:szCs w:val="20"/>
              </w:rPr>
            </w:pPr>
            <w:r w:rsidRPr="00E6065B">
              <w:rPr>
                <w:rFonts w:asciiTheme="minorHAnsi" w:eastAsia="Calibri" w:hAnsiTheme="minorHAnsi" w:cstheme="minorHAnsi"/>
                <w:b/>
                <w:color w:val="000000" w:themeColor="text1"/>
                <w:sz w:val="20"/>
                <w:szCs w:val="20"/>
              </w:rPr>
              <w:t>Domino – gra logiczna.</w:t>
            </w:r>
          </w:p>
          <w:p w14:paraId="7C928ECD" w14:textId="77777777" w:rsidR="008D2454" w:rsidRPr="00E6065B" w:rsidRDefault="008D2454" w:rsidP="0087141C">
            <w:pPr>
              <w:rPr>
                <w:rFonts w:asciiTheme="minorHAnsi" w:eastAsia="Calibri" w:hAnsiTheme="minorHAnsi" w:cstheme="minorHAnsi"/>
                <w:color w:val="000000" w:themeColor="text1"/>
                <w:sz w:val="20"/>
                <w:szCs w:val="20"/>
              </w:rPr>
            </w:pPr>
            <w:r w:rsidRPr="00E6065B">
              <w:rPr>
                <w:rFonts w:asciiTheme="minorHAnsi" w:eastAsia="Calibri" w:hAnsiTheme="minorHAnsi" w:cstheme="minorHAnsi"/>
                <w:color w:val="000000" w:themeColor="text1"/>
                <w:sz w:val="20"/>
                <w:szCs w:val="20"/>
              </w:rPr>
              <w:t xml:space="preserve">W skład kompletu wchodzi 28 elementów wykonanych z </w:t>
            </w:r>
          </w:p>
          <w:p w14:paraId="1D7D4E01" w14:textId="77777777" w:rsidR="008D2454" w:rsidRPr="00E6065B" w:rsidRDefault="008D2454" w:rsidP="0087141C">
            <w:pPr>
              <w:rPr>
                <w:rFonts w:asciiTheme="minorHAnsi" w:eastAsia="Calibri" w:hAnsiTheme="minorHAnsi" w:cstheme="minorHAnsi"/>
                <w:color w:val="000000" w:themeColor="text1"/>
                <w:sz w:val="20"/>
                <w:szCs w:val="20"/>
              </w:rPr>
            </w:pPr>
            <w:r w:rsidRPr="00E6065B">
              <w:rPr>
                <w:rFonts w:asciiTheme="minorHAnsi" w:eastAsia="Calibri" w:hAnsiTheme="minorHAnsi" w:cstheme="minorHAnsi"/>
                <w:color w:val="000000" w:themeColor="text1"/>
                <w:sz w:val="20"/>
                <w:szCs w:val="20"/>
              </w:rPr>
              <w:t>drewna bukowego. Wymiary klocka: 4cm x 1.5cm x 8cm</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B2635D5" w14:textId="77777777" w:rsidR="008D2454" w:rsidRPr="00E6065B" w:rsidRDefault="008D2454" w:rsidP="0087141C">
            <w:pPr>
              <w:jc w:val="center"/>
              <w:rPr>
                <w:rFonts w:asciiTheme="minorHAnsi" w:eastAsia="Calibri" w:hAnsiTheme="minorHAnsi" w:cstheme="minorHAnsi"/>
                <w:color w:val="000000" w:themeColor="text1"/>
                <w:sz w:val="20"/>
                <w:szCs w:val="20"/>
              </w:rPr>
            </w:pPr>
            <w:r w:rsidRPr="00E6065B">
              <w:rPr>
                <w:rFonts w:asciiTheme="minorHAnsi" w:eastAsia="Calibri" w:hAnsiTheme="minorHAnsi" w:cstheme="minorHAnsi"/>
                <w:color w:val="000000" w:themeColor="text1"/>
                <w:sz w:val="20"/>
                <w:szCs w:val="20"/>
              </w:rPr>
              <w:t>3</w:t>
            </w: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3EC126F" w14:textId="77777777" w:rsidR="008D2454" w:rsidRPr="00E6065B" w:rsidRDefault="008D2454" w:rsidP="0087141C">
            <w:pPr>
              <w:jc w:val="center"/>
              <w:rPr>
                <w:rFonts w:asciiTheme="minorHAnsi" w:eastAsia="Calibri" w:hAnsiTheme="minorHAnsi" w:cstheme="minorHAnsi"/>
                <w:color w:val="000000" w:themeColor="text1"/>
                <w:sz w:val="20"/>
                <w:szCs w:val="20"/>
              </w:rPr>
            </w:pP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28BEF17" w14:textId="77777777" w:rsidR="008D2454" w:rsidRPr="00E6065B" w:rsidRDefault="008D2454" w:rsidP="0087141C">
            <w:pPr>
              <w:rPr>
                <w:rFonts w:asciiTheme="minorHAnsi" w:hAnsiTheme="minorHAnsi" w:cstheme="minorHAnsi"/>
                <w:sz w:val="20"/>
                <w:szCs w:val="20"/>
              </w:rPr>
            </w:pPr>
          </w:p>
        </w:tc>
      </w:tr>
      <w:tr w:rsidR="008D2454" w:rsidRPr="00BE5999" w14:paraId="342D1E53" w14:textId="77777777" w:rsidTr="0087141C">
        <w:trPr>
          <w:jc w:val="center"/>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4F0FF87" w14:textId="77777777" w:rsidR="008D2454" w:rsidRPr="00E6065B" w:rsidRDefault="008D2454" w:rsidP="0087141C">
            <w:pPr>
              <w:jc w:val="center"/>
              <w:rPr>
                <w:rFonts w:asciiTheme="minorHAnsi" w:eastAsia="Calibri" w:hAnsiTheme="minorHAnsi" w:cstheme="minorHAnsi"/>
                <w:color w:val="000000" w:themeColor="text1"/>
                <w:sz w:val="20"/>
                <w:szCs w:val="20"/>
              </w:rPr>
            </w:pPr>
            <w:r w:rsidRPr="00E6065B">
              <w:rPr>
                <w:rFonts w:asciiTheme="minorHAnsi" w:eastAsia="Calibri" w:hAnsiTheme="minorHAnsi" w:cstheme="minorHAnsi"/>
                <w:color w:val="000000" w:themeColor="text1"/>
                <w:sz w:val="20"/>
                <w:szCs w:val="20"/>
              </w:rPr>
              <w:t>5</w:t>
            </w:r>
          </w:p>
        </w:tc>
        <w:tc>
          <w:tcPr>
            <w:tcW w:w="56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C87C2F8" w14:textId="77777777" w:rsidR="008D2454" w:rsidRPr="00E6065B" w:rsidRDefault="008D2454" w:rsidP="0087141C">
            <w:pPr>
              <w:rPr>
                <w:rFonts w:asciiTheme="minorHAnsi" w:eastAsia="Calibri" w:hAnsiTheme="minorHAnsi" w:cstheme="minorHAnsi"/>
                <w:b/>
                <w:color w:val="000000" w:themeColor="text1"/>
                <w:sz w:val="20"/>
                <w:szCs w:val="20"/>
              </w:rPr>
            </w:pPr>
            <w:r w:rsidRPr="00E6065B">
              <w:rPr>
                <w:rFonts w:asciiTheme="minorHAnsi" w:eastAsia="Calibri" w:hAnsiTheme="minorHAnsi" w:cstheme="minorHAnsi"/>
                <w:b/>
                <w:color w:val="000000" w:themeColor="text1"/>
                <w:sz w:val="20"/>
                <w:szCs w:val="20"/>
              </w:rPr>
              <w:t>Scrabble, gra logiczna.</w:t>
            </w:r>
          </w:p>
          <w:p w14:paraId="5F4F97B5" w14:textId="77777777" w:rsidR="008D2454" w:rsidRPr="00E6065B" w:rsidRDefault="008D2454" w:rsidP="0087141C">
            <w:pPr>
              <w:rPr>
                <w:rFonts w:asciiTheme="minorHAnsi" w:eastAsia="Calibri" w:hAnsiTheme="minorHAnsi" w:cstheme="minorHAnsi"/>
                <w:color w:val="000000" w:themeColor="text1"/>
                <w:sz w:val="20"/>
                <w:szCs w:val="20"/>
              </w:rPr>
            </w:pPr>
            <w:r w:rsidRPr="00E6065B">
              <w:rPr>
                <w:rFonts w:asciiTheme="minorHAnsi" w:eastAsia="Calibri" w:hAnsiTheme="minorHAnsi" w:cstheme="minorHAnsi"/>
                <w:color w:val="000000" w:themeColor="text1"/>
                <w:sz w:val="20"/>
                <w:szCs w:val="20"/>
              </w:rPr>
              <w:t>Gra w Scrabble polega na wymyślaniu powiązanych ze sobą słów i układaniu ich na planszy, w sposób przypominający krzyżówkę. Słowa należy ułożyć z płytek, na których znajdują się słowa o różnej wartości punktowej, a wygrywa ten, kto za ułożone słowa zdobędzie najwięcej punktów. </w:t>
            </w:r>
          </w:p>
          <w:p w14:paraId="0B7BDF03" w14:textId="77777777" w:rsidR="008D2454" w:rsidRPr="00E6065B" w:rsidRDefault="008D2454" w:rsidP="0087141C">
            <w:pPr>
              <w:rPr>
                <w:rFonts w:asciiTheme="minorHAnsi" w:eastAsia="Calibri" w:hAnsiTheme="minorHAnsi" w:cstheme="minorHAnsi"/>
                <w:color w:val="000000" w:themeColor="text1"/>
                <w:sz w:val="20"/>
                <w:szCs w:val="20"/>
              </w:rPr>
            </w:pPr>
            <w:r w:rsidRPr="00E6065B">
              <w:rPr>
                <w:rFonts w:asciiTheme="minorHAnsi" w:eastAsia="Calibri" w:hAnsiTheme="minorHAnsi" w:cstheme="minorHAnsi"/>
                <w:color w:val="000000" w:themeColor="text1"/>
                <w:sz w:val="20"/>
                <w:szCs w:val="20"/>
              </w:rPr>
              <w:t>Zawartość gry:</w:t>
            </w:r>
          </w:p>
          <w:p w14:paraId="2A272AEA" w14:textId="77777777" w:rsidR="008D2454" w:rsidRPr="00E6065B" w:rsidRDefault="008D2454" w:rsidP="0087141C">
            <w:pPr>
              <w:pStyle w:val="Akapitzlist"/>
              <w:numPr>
                <w:ilvl w:val="0"/>
                <w:numId w:val="27"/>
              </w:numPr>
              <w:suppressAutoHyphens w:val="0"/>
              <w:contextualSpacing/>
              <w:rPr>
                <w:rFonts w:asciiTheme="minorHAnsi" w:hAnsiTheme="minorHAnsi" w:cstheme="minorHAnsi"/>
                <w:sz w:val="20"/>
                <w:szCs w:val="20"/>
              </w:rPr>
            </w:pPr>
            <w:r w:rsidRPr="00E6065B">
              <w:rPr>
                <w:rFonts w:asciiTheme="minorHAnsi" w:hAnsiTheme="minorHAnsi" w:cstheme="minorHAnsi"/>
                <w:sz w:val="20"/>
                <w:szCs w:val="20"/>
              </w:rPr>
              <w:t>4 podstawki</w:t>
            </w:r>
          </w:p>
          <w:p w14:paraId="3BA62F05" w14:textId="77777777" w:rsidR="008D2454" w:rsidRPr="00E6065B" w:rsidRDefault="008D2454" w:rsidP="0087141C">
            <w:pPr>
              <w:pStyle w:val="Akapitzlist"/>
              <w:numPr>
                <w:ilvl w:val="0"/>
                <w:numId w:val="27"/>
              </w:numPr>
              <w:suppressAutoHyphens w:val="0"/>
              <w:contextualSpacing/>
              <w:rPr>
                <w:rFonts w:asciiTheme="minorHAnsi" w:hAnsiTheme="minorHAnsi" w:cstheme="minorHAnsi"/>
                <w:sz w:val="20"/>
                <w:szCs w:val="20"/>
              </w:rPr>
            </w:pPr>
            <w:r w:rsidRPr="00E6065B">
              <w:rPr>
                <w:rFonts w:asciiTheme="minorHAnsi" w:hAnsiTheme="minorHAnsi" w:cstheme="minorHAnsi"/>
                <w:sz w:val="20"/>
                <w:szCs w:val="20"/>
              </w:rPr>
              <w:t>100 płytek z literami</w:t>
            </w:r>
          </w:p>
          <w:p w14:paraId="7166AEC0" w14:textId="77777777" w:rsidR="008D2454" w:rsidRPr="00E6065B" w:rsidRDefault="008D2454" w:rsidP="0087141C">
            <w:pPr>
              <w:pStyle w:val="Akapitzlist"/>
              <w:numPr>
                <w:ilvl w:val="0"/>
                <w:numId w:val="27"/>
              </w:numPr>
              <w:suppressAutoHyphens w:val="0"/>
              <w:contextualSpacing/>
              <w:rPr>
                <w:rFonts w:asciiTheme="minorHAnsi" w:hAnsiTheme="minorHAnsi" w:cstheme="minorHAnsi"/>
                <w:sz w:val="20"/>
                <w:szCs w:val="20"/>
              </w:rPr>
            </w:pPr>
            <w:r w:rsidRPr="00E6065B">
              <w:rPr>
                <w:rFonts w:asciiTheme="minorHAnsi" w:hAnsiTheme="minorHAnsi" w:cstheme="minorHAnsi"/>
                <w:sz w:val="20"/>
                <w:szCs w:val="20"/>
              </w:rPr>
              <w:t>bawełniany woreczek na litery</w:t>
            </w:r>
          </w:p>
          <w:p w14:paraId="0B4AF716" w14:textId="77777777" w:rsidR="008D2454" w:rsidRPr="00E6065B" w:rsidRDefault="008D2454" w:rsidP="0087141C">
            <w:pPr>
              <w:pStyle w:val="Akapitzlist"/>
              <w:numPr>
                <w:ilvl w:val="0"/>
                <w:numId w:val="27"/>
              </w:numPr>
              <w:suppressAutoHyphens w:val="0"/>
              <w:contextualSpacing/>
              <w:rPr>
                <w:rFonts w:asciiTheme="minorHAnsi" w:hAnsiTheme="minorHAnsi" w:cstheme="minorHAnsi"/>
                <w:sz w:val="20"/>
                <w:szCs w:val="20"/>
              </w:rPr>
            </w:pPr>
            <w:r w:rsidRPr="00E6065B">
              <w:rPr>
                <w:rFonts w:asciiTheme="minorHAnsi" w:hAnsiTheme="minorHAnsi" w:cstheme="minorHAnsi"/>
                <w:sz w:val="20"/>
                <w:szCs w:val="20"/>
              </w:rPr>
              <w:t>plansza, składana, twarda</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5F5B9DE" w14:textId="77777777" w:rsidR="008D2454" w:rsidRPr="00E6065B" w:rsidRDefault="008D2454" w:rsidP="0087141C">
            <w:pPr>
              <w:jc w:val="center"/>
              <w:rPr>
                <w:rFonts w:asciiTheme="minorHAnsi" w:eastAsia="Calibri" w:hAnsiTheme="minorHAnsi" w:cstheme="minorHAnsi"/>
                <w:color w:val="000000" w:themeColor="text1"/>
                <w:sz w:val="20"/>
                <w:szCs w:val="20"/>
              </w:rPr>
            </w:pPr>
            <w:r w:rsidRPr="00E6065B">
              <w:rPr>
                <w:rFonts w:asciiTheme="minorHAnsi" w:eastAsia="Calibri" w:hAnsiTheme="minorHAnsi" w:cstheme="minorHAnsi"/>
                <w:color w:val="000000" w:themeColor="text1"/>
                <w:sz w:val="20"/>
                <w:szCs w:val="20"/>
              </w:rPr>
              <w:t>1</w:t>
            </w: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EE8604D" w14:textId="77777777" w:rsidR="008D2454" w:rsidRPr="00E6065B" w:rsidRDefault="008D2454" w:rsidP="0087141C">
            <w:pPr>
              <w:jc w:val="center"/>
              <w:rPr>
                <w:rFonts w:asciiTheme="minorHAnsi" w:eastAsia="Calibri" w:hAnsiTheme="minorHAnsi" w:cstheme="minorHAnsi"/>
                <w:color w:val="000000" w:themeColor="text1"/>
                <w:sz w:val="20"/>
                <w:szCs w:val="20"/>
              </w:rPr>
            </w:pP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3C33DF8" w14:textId="77777777" w:rsidR="008D2454" w:rsidRPr="00E6065B" w:rsidRDefault="008D2454" w:rsidP="0087141C">
            <w:pPr>
              <w:rPr>
                <w:rFonts w:asciiTheme="minorHAnsi" w:hAnsiTheme="minorHAnsi" w:cstheme="minorHAnsi"/>
                <w:sz w:val="20"/>
                <w:szCs w:val="20"/>
                <w:lang w:val="en-US"/>
              </w:rPr>
            </w:pPr>
          </w:p>
        </w:tc>
      </w:tr>
      <w:tr w:rsidR="008D2454" w:rsidRPr="00E6065B" w14:paraId="75E35814" w14:textId="77777777" w:rsidTr="0087141C">
        <w:trPr>
          <w:jc w:val="center"/>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1F117B7" w14:textId="77777777" w:rsidR="008D2454" w:rsidRPr="00E6065B" w:rsidRDefault="008D2454" w:rsidP="0087141C">
            <w:pPr>
              <w:jc w:val="center"/>
              <w:rPr>
                <w:rFonts w:asciiTheme="minorHAnsi" w:eastAsia="Calibri" w:hAnsiTheme="minorHAnsi" w:cstheme="minorHAnsi"/>
                <w:color w:val="000000" w:themeColor="text1"/>
                <w:sz w:val="20"/>
                <w:szCs w:val="20"/>
              </w:rPr>
            </w:pPr>
            <w:r w:rsidRPr="00E6065B">
              <w:rPr>
                <w:rFonts w:asciiTheme="minorHAnsi" w:eastAsia="Calibri" w:hAnsiTheme="minorHAnsi" w:cstheme="minorHAnsi"/>
                <w:color w:val="000000" w:themeColor="text1"/>
                <w:sz w:val="20"/>
                <w:szCs w:val="20"/>
              </w:rPr>
              <w:t>6</w:t>
            </w:r>
          </w:p>
        </w:tc>
        <w:tc>
          <w:tcPr>
            <w:tcW w:w="56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9279ED8" w14:textId="77777777" w:rsidR="008D2454" w:rsidRPr="00E6065B" w:rsidRDefault="008D2454" w:rsidP="0087141C">
            <w:pPr>
              <w:rPr>
                <w:rFonts w:asciiTheme="minorHAnsi" w:eastAsia="Calibri" w:hAnsiTheme="minorHAnsi" w:cstheme="minorHAnsi"/>
                <w:b/>
                <w:color w:val="000000" w:themeColor="text1"/>
                <w:sz w:val="20"/>
                <w:szCs w:val="20"/>
              </w:rPr>
            </w:pPr>
            <w:r w:rsidRPr="00E6065B">
              <w:rPr>
                <w:rFonts w:asciiTheme="minorHAnsi" w:eastAsia="Calibri" w:hAnsiTheme="minorHAnsi" w:cstheme="minorHAnsi"/>
                <w:b/>
                <w:color w:val="000000" w:themeColor="text1"/>
                <w:sz w:val="20"/>
                <w:szCs w:val="20"/>
              </w:rPr>
              <w:t>Gra planszowa – Tajemnicze podziemia.</w:t>
            </w:r>
          </w:p>
          <w:p w14:paraId="6005BCBA" w14:textId="77777777" w:rsidR="008D2454" w:rsidRPr="00E6065B" w:rsidRDefault="008D2454" w:rsidP="0087141C">
            <w:pPr>
              <w:rPr>
                <w:rFonts w:asciiTheme="minorHAnsi" w:eastAsia="Calibri" w:hAnsiTheme="minorHAnsi" w:cstheme="minorHAnsi"/>
                <w:bCs/>
                <w:color w:val="000000" w:themeColor="text1"/>
                <w:sz w:val="20"/>
                <w:szCs w:val="20"/>
              </w:rPr>
            </w:pPr>
            <w:r w:rsidRPr="00E6065B">
              <w:rPr>
                <w:rFonts w:asciiTheme="minorHAnsi" w:eastAsia="Calibri" w:hAnsiTheme="minorHAnsi" w:cstheme="minorHAnsi"/>
                <w:bCs/>
                <w:color w:val="000000" w:themeColor="text1"/>
                <w:sz w:val="20"/>
                <w:szCs w:val="20"/>
              </w:rPr>
              <w:t>Gra przenosi grających do tajemniczych podziemi pełnych skarbów i mrocznych postaci. Celem gry jest podążanie korytarzami, starając się zdobyć jak najwięcej cennych przedmiotów. Należy unikać duchów, pająków i trolli.</w:t>
            </w:r>
          </w:p>
          <w:p w14:paraId="572619DD" w14:textId="77777777" w:rsidR="008D2454" w:rsidRPr="00E6065B" w:rsidRDefault="008D2454" w:rsidP="0087141C">
            <w:pPr>
              <w:rPr>
                <w:rFonts w:asciiTheme="minorHAnsi" w:eastAsia="Calibri" w:hAnsiTheme="minorHAnsi" w:cstheme="minorHAnsi"/>
                <w:bCs/>
                <w:color w:val="000000" w:themeColor="text1"/>
                <w:sz w:val="20"/>
                <w:szCs w:val="20"/>
              </w:rPr>
            </w:pPr>
            <w:r w:rsidRPr="00E6065B">
              <w:rPr>
                <w:rFonts w:asciiTheme="minorHAnsi" w:eastAsia="Calibri" w:hAnsiTheme="minorHAnsi" w:cstheme="minorHAnsi"/>
                <w:bCs/>
                <w:color w:val="000000" w:themeColor="text1"/>
                <w:sz w:val="20"/>
                <w:szCs w:val="20"/>
              </w:rPr>
              <w:t>Gra powinna zawierać:</w:t>
            </w:r>
          </w:p>
          <w:p w14:paraId="6BBB1B82" w14:textId="77777777" w:rsidR="008D2454" w:rsidRPr="00E6065B" w:rsidRDefault="008D2454" w:rsidP="0087141C">
            <w:pPr>
              <w:pStyle w:val="Akapitzlist"/>
              <w:numPr>
                <w:ilvl w:val="0"/>
                <w:numId w:val="27"/>
              </w:numPr>
              <w:suppressAutoHyphens w:val="0"/>
              <w:contextualSpacing/>
              <w:rPr>
                <w:rFonts w:asciiTheme="minorHAnsi" w:hAnsiTheme="minorHAnsi" w:cstheme="minorHAnsi"/>
                <w:sz w:val="20"/>
                <w:szCs w:val="20"/>
              </w:rPr>
            </w:pPr>
            <w:r w:rsidRPr="00E6065B">
              <w:rPr>
                <w:rFonts w:asciiTheme="minorHAnsi" w:hAnsiTheme="minorHAnsi" w:cstheme="minorHAnsi"/>
                <w:sz w:val="20"/>
                <w:szCs w:val="20"/>
              </w:rPr>
              <w:t>5 plansz,</w:t>
            </w:r>
          </w:p>
          <w:p w14:paraId="041B3D78" w14:textId="77777777" w:rsidR="008D2454" w:rsidRPr="00E6065B" w:rsidRDefault="008D2454" w:rsidP="0087141C">
            <w:pPr>
              <w:pStyle w:val="Akapitzlist"/>
              <w:numPr>
                <w:ilvl w:val="0"/>
                <w:numId w:val="27"/>
              </w:numPr>
              <w:suppressAutoHyphens w:val="0"/>
              <w:contextualSpacing/>
              <w:rPr>
                <w:rFonts w:asciiTheme="minorHAnsi" w:hAnsiTheme="minorHAnsi" w:cstheme="minorHAnsi"/>
                <w:sz w:val="20"/>
                <w:szCs w:val="20"/>
              </w:rPr>
            </w:pPr>
            <w:r w:rsidRPr="00E6065B">
              <w:rPr>
                <w:rFonts w:asciiTheme="minorHAnsi" w:hAnsiTheme="minorHAnsi" w:cstheme="minorHAnsi"/>
                <w:sz w:val="20"/>
                <w:szCs w:val="20"/>
              </w:rPr>
              <w:t>wypraski z kafelkami,</w:t>
            </w:r>
          </w:p>
          <w:p w14:paraId="2411E628" w14:textId="77777777" w:rsidR="008D2454" w:rsidRPr="00E6065B" w:rsidRDefault="008D2454" w:rsidP="0087141C">
            <w:pPr>
              <w:pStyle w:val="Akapitzlist"/>
              <w:numPr>
                <w:ilvl w:val="0"/>
                <w:numId w:val="27"/>
              </w:numPr>
              <w:suppressAutoHyphens w:val="0"/>
              <w:contextualSpacing/>
              <w:rPr>
                <w:rFonts w:asciiTheme="minorHAnsi" w:hAnsiTheme="minorHAnsi" w:cstheme="minorHAnsi"/>
                <w:sz w:val="20"/>
                <w:szCs w:val="20"/>
              </w:rPr>
            </w:pPr>
            <w:r w:rsidRPr="00E6065B">
              <w:rPr>
                <w:rFonts w:asciiTheme="minorHAnsi" w:hAnsiTheme="minorHAnsi" w:cstheme="minorHAnsi"/>
                <w:sz w:val="20"/>
                <w:szCs w:val="20"/>
              </w:rPr>
              <w:t>podstawkę,</w:t>
            </w:r>
          </w:p>
          <w:p w14:paraId="5DB763E5" w14:textId="77777777" w:rsidR="008D2454" w:rsidRPr="006E591A" w:rsidRDefault="008D2454" w:rsidP="0087141C">
            <w:pPr>
              <w:pStyle w:val="Akapitzlist"/>
              <w:numPr>
                <w:ilvl w:val="0"/>
                <w:numId w:val="27"/>
              </w:numPr>
              <w:suppressAutoHyphens w:val="0"/>
              <w:contextualSpacing/>
              <w:rPr>
                <w:rFonts w:asciiTheme="minorHAnsi" w:hAnsiTheme="minorHAnsi" w:cstheme="minorHAnsi"/>
                <w:sz w:val="20"/>
                <w:szCs w:val="20"/>
              </w:rPr>
            </w:pPr>
            <w:r w:rsidRPr="00E6065B">
              <w:rPr>
                <w:rFonts w:asciiTheme="minorHAnsi" w:hAnsiTheme="minorHAnsi" w:cstheme="minorHAnsi"/>
                <w:sz w:val="20"/>
                <w:szCs w:val="20"/>
              </w:rPr>
              <w:lastRenderedPageBreak/>
              <w:t xml:space="preserve">przezroczyste </w:t>
            </w:r>
            <w:proofErr w:type="spellStart"/>
            <w:r w:rsidRPr="00E6065B">
              <w:rPr>
                <w:rFonts w:asciiTheme="minorHAnsi" w:hAnsiTheme="minorHAnsi" w:cstheme="minorHAnsi"/>
                <w:sz w:val="20"/>
                <w:szCs w:val="20"/>
              </w:rPr>
              <w:t>tokeny</w:t>
            </w:r>
            <w:proofErr w:type="spellEnd"/>
            <w:r w:rsidRPr="00E6065B">
              <w:rPr>
                <w:rFonts w:asciiTheme="minorHAnsi" w:hAnsiTheme="minorHAnsi" w:cstheme="minorHAnsi"/>
                <w:sz w:val="20"/>
                <w:szCs w:val="20"/>
              </w:rPr>
              <w:t>, w dwóch kolorach.</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F804073" w14:textId="77777777" w:rsidR="008D2454" w:rsidRPr="00E6065B" w:rsidRDefault="008D2454" w:rsidP="0087141C">
            <w:pPr>
              <w:jc w:val="center"/>
              <w:rPr>
                <w:rFonts w:asciiTheme="minorHAnsi" w:eastAsia="Calibri" w:hAnsiTheme="minorHAnsi" w:cstheme="minorHAnsi"/>
                <w:color w:val="000000" w:themeColor="text1"/>
                <w:sz w:val="20"/>
                <w:szCs w:val="20"/>
              </w:rPr>
            </w:pPr>
            <w:r w:rsidRPr="00E6065B">
              <w:rPr>
                <w:rFonts w:asciiTheme="minorHAnsi" w:eastAsia="Calibri" w:hAnsiTheme="minorHAnsi" w:cstheme="minorHAnsi"/>
                <w:color w:val="000000" w:themeColor="text1"/>
                <w:sz w:val="20"/>
                <w:szCs w:val="20"/>
              </w:rPr>
              <w:lastRenderedPageBreak/>
              <w:t>1</w:t>
            </w: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6356A12" w14:textId="77777777" w:rsidR="008D2454" w:rsidRPr="00E6065B" w:rsidRDefault="008D2454" w:rsidP="0087141C">
            <w:pPr>
              <w:jc w:val="center"/>
              <w:rPr>
                <w:rFonts w:asciiTheme="minorHAnsi" w:eastAsia="Calibri" w:hAnsiTheme="minorHAnsi" w:cstheme="minorHAnsi"/>
                <w:color w:val="000000" w:themeColor="text1"/>
                <w:sz w:val="20"/>
                <w:szCs w:val="20"/>
              </w:rPr>
            </w:pP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A331CC3" w14:textId="77777777" w:rsidR="008D2454" w:rsidRPr="00E6065B" w:rsidRDefault="008D2454" w:rsidP="0087141C">
            <w:pPr>
              <w:rPr>
                <w:rFonts w:asciiTheme="minorHAnsi" w:hAnsiTheme="minorHAnsi" w:cstheme="minorHAnsi"/>
                <w:sz w:val="20"/>
                <w:szCs w:val="20"/>
              </w:rPr>
            </w:pPr>
          </w:p>
        </w:tc>
      </w:tr>
      <w:tr w:rsidR="008D2454" w:rsidRPr="00E6065B" w14:paraId="091A0343" w14:textId="77777777" w:rsidTr="0087141C">
        <w:trPr>
          <w:jc w:val="center"/>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DB6DF0B" w14:textId="77777777" w:rsidR="008D2454" w:rsidRPr="00E6065B" w:rsidRDefault="008D2454" w:rsidP="0087141C">
            <w:pPr>
              <w:jc w:val="center"/>
              <w:rPr>
                <w:rFonts w:asciiTheme="minorHAnsi" w:eastAsia="Calibri" w:hAnsiTheme="minorHAnsi" w:cstheme="minorHAnsi"/>
                <w:bCs/>
                <w:color w:val="000000" w:themeColor="text1"/>
                <w:sz w:val="20"/>
                <w:szCs w:val="20"/>
              </w:rPr>
            </w:pPr>
            <w:r w:rsidRPr="00E6065B">
              <w:rPr>
                <w:rFonts w:asciiTheme="minorHAnsi" w:eastAsia="Calibri" w:hAnsiTheme="minorHAnsi" w:cstheme="minorHAnsi"/>
                <w:bCs/>
                <w:color w:val="000000" w:themeColor="text1"/>
                <w:sz w:val="20"/>
                <w:szCs w:val="20"/>
              </w:rPr>
              <w:lastRenderedPageBreak/>
              <w:t>7</w:t>
            </w:r>
          </w:p>
        </w:tc>
        <w:tc>
          <w:tcPr>
            <w:tcW w:w="56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5B977280" w14:textId="77777777" w:rsidR="008D2454" w:rsidRPr="00E6065B" w:rsidRDefault="008D2454" w:rsidP="0087141C">
            <w:pPr>
              <w:rPr>
                <w:rFonts w:asciiTheme="minorHAnsi" w:eastAsia="Calibri" w:hAnsiTheme="minorHAnsi" w:cstheme="minorHAnsi"/>
                <w:b/>
                <w:color w:val="000000" w:themeColor="text1"/>
                <w:sz w:val="20"/>
                <w:szCs w:val="20"/>
              </w:rPr>
            </w:pPr>
            <w:r w:rsidRPr="00E6065B">
              <w:rPr>
                <w:rFonts w:asciiTheme="minorHAnsi" w:eastAsia="Calibri" w:hAnsiTheme="minorHAnsi" w:cstheme="minorHAnsi"/>
                <w:b/>
                <w:color w:val="000000" w:themeColor="text1"/>
                <w:sz w:val="20"/>
                <w:szCs w:val="20"/>
              </w:rPr>
              <w:t xml:space="preserve">Gra planszowa </w:t>
            </w:r>
            <w:proofErr w:type="spellStart"/>
            <w:r w:rsidRPr="00E6065B">
              <w:rPr>
                <w:rFonts w:asciiTheme="minorHAnsi" w:eastAsia="Calibri" w:hAnsiTheme="minorHAnsi" w:cstheme="minorHAnsi"/>
                <w:b/>
                <w:color w:val="000000" w:themeColor="text1"/>
                <w:sz w:val="20"/>
                <w:szCs w:val="20"/>
              </w:rPr>
              <w:t>Taboo</w:t>
            </w:r>
            <w:proofErr w:type="spellEnd"/>
            <w:r w:rsidRPr="00E6065B">
              <w:rPr>
                <w:rFonts w:asciiTheme="minorHAnsi" w:eastAsia="Calibri" w:hAnsiTheme="minorHAnsi" w:cstheme="minorHAnsi"/>
                <w:b/>
                <w:color w:val="000000" w:themeColor="text1"/>
                <w:sz w:val="20"/>
                <w:szCs w:val="20"/>
              </w:rPr>
              <w:t xml:space="preserve"> Tabu Dzieci kontra Dorośli. </w:t>
            </w:r>
          </w:p>
          <w:p w14:paraId="5C10799B" w14:textId="77777777" w:rsidR="008D2454" w:rsidRPr="00E6065B" w:rsidRDefault="008D2454" w:rsidP="0087141C">
            <w:pPr>
              <w:rPr>
                <w:rFonts w:asciiTheme="minorHAnsi" w:eastAsia="Calibri" w:hAnsiTheme="minorHAnsi" w:cstheme="minorHAnsi"/>
                <w:bCs/>
                <w:color w:val="000000" w:themeColor="text1"/>
                <w:sz w:val="20"/>
                <w:szCs w:val="20"/>
              </w:rPr>
            </w:pPr>
            <w:r w:rsidRPr="00E6065B">
              <w:rPr>
                <w:rFonts w:asciiTheme="minorHAnsi" w:eastAsia="Calibri" w:hAnsiTheme="minorHAnsi" w:cstheme="minorHAnsi"/>
                <w:bCs/>
                <w:color w:val="000000" w:themeColor="text1"/>
                <w:sz w:val="20"/>
                <w:szCs w:val="20"/>
              </w:rPr>
              <w:t>Gra polega na odgadywaniu hasła, nie wypowiadając słów. W przeciwnym razie drużyna przeciwna użyje piszczałki. W grze znajduje się ponad 1000 słów do odgadnięcia, umieszczonych na dwóch taliach kart: 130 dla dorosłych oraz 130 dla najmłodszych. Gracze ścigają się między sobą w odgadnięciu zakazanych haseł. Zabawa dla minimum 4 graczy (2 zespoły po 2 osoby).</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F1618BB" w14:textId="77777777" w:rsidR="008D2454" w:rsidRPr="00E6065B" w:rsidRDefault="008D2454" w:rsidP="0087141C">
            <w:pPr>
              <w:jc w:val="center"/>
              <w:rPr>
                <w:rFonts w:asciiTheme="minorHAnsi" w:eastAsia="Calibri" w:hAnsiTheme="minorHAnsi" w:cstheme="minorHAnsi"/>
                <w:color w:val="000000" w:themeColor="text1"/>
                <w:sz w:val="20"/>
                <w:szCs w:val="20"/>
              </w:rPr>
            </w:pPr>
            <w:r w:rsidRPr="00E6065B">
              <w:rPr>
                <w:rFonts w:asciiTheme="minorHAnsi" w:eastAsia="Calibri" w:hAnsiTheme="minorHAnsi" w:cstheme="minorHAnsi"/>
                <w:color w:val="000000" w:themeColor="text1"/>
                <w:sz w:val="20"/>
                <w:szCs w:val="20"/>
              </w:rPr>
              <w:t>1</w:t>
            </w: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DBFAD95" w14:textId="77777777" w:rsidR="008D2454" w:rsidRPr="00E6065B" w:rsidRDefault="008D2454" w:rsidP="0087141C">
            <w:pPr>
              <w:jc w:val="center"/>
              <w:rPr>
                <w:rFonts w:asciiTheme="minorHAnsi" w:eastAsia="Calibri" w:hAnsiTheme="minorHAnsi" w:cstheme="minorHAnsi"/>
                <w:color w:val="000000" w:themeColor="text1"/>
                <w:sz w:val="20"/>
                <w:szCs w:val="20"/>
              </w:rPr>
            </w:pP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D72D31F" w14:textId="77777777" w:rsidR="008D2454" w:rsidRPr="00E6065B" w:rsidRDefault="008D2454" w:rsidP="0087141C">
            <w:pPr>
              <w:rPr>
                <w:rFonts w:asciiTheme="minorHAnsi" w:hAnsiTheme="minorHAnsi" w:cstheme="minorHAnsi"/>
                <w:sz w:val="20"/>
                <w:szCs w:val="20"/>
              </w:rPr>
            </w:pPr>
          </w:p>
        </w:tc>
      </w:tr>
      <w:tr w:rsidR="008D2454" w:rsidRPr="00E6065B" w14:paraId="3ED957E9" w14:textId="77777777" w:rsidTr="0087141C">
        <w:trPr>
          <w:jc w:val="center"/>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5FBE141" w14:textId="77777777" w:rsidR="008D2454" w:rsidRPr="00E6065B" w:rsidRDefault="008D2454" w:rsidP="0087141C">
            <w:pPr>
              <w:jc w:val="center"/>
              <w:rPr>
                <w:rFonts w:asciiTheme="minorHAnsi" w:eastAsia="Calibri" w:hAnsiTheme="minorHAnsi" w:cstheme="minorHAnsi"/>
                <w:bCs/>
                <w:color w:val="000000" w:themeColor="text1"/>
                <w:sz w:val="20"/>
                <w:szCs w:val="20"/>
              </w:rPr>
            </w:pPr>
            <w:r w:rsidRPr="00E6065B">
              <w:rPr>
                <w:rFonts w:asciiTheme="minorHAnsi" w:eastAsia="Calibri" w:hAnsiTheme="minorHAnsi" w:cstheme="minorHAnsi"/>
                <w:bCs/>
                <w:color w:val="000000" w:themeColor="text1"/>
                <w:sz w:val="20"/>
                <w:szCs w:val="20"/>
              </w:rPr>
              <w:t>8</w:t>
            </w:r>
          </w:p>
        </w:tc>
        <w:tc>
          <w:tcPr>
            <w:tcW w:w="56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AFD5221" w14:textId="77777777" w:rsidR="008D2454" w:rsidRPr="00E6065B" w:rsidRDefault="008D2454" w:rsidP="0087141C">
            <w:pPr>
              <w:rPr>
                <w:rFonts w:asciiTheme="minorHAnsi" w:eastAsia="Calibri" w:hAnsiTheme="minorHAnsi" w:cstheme="minorHAnsi"/>
                <w:b/>
                <w:color w:val="000000" w:themeColor="text1"/>
                <w:sz w:val="20"/>
                <w:szCs w:val="20"/>
              </w:rPr>
            </w:pPr>
            <w:r w:rsidRPr="00E6065B">
              <w:rPr>
                <w:rFonts w:asciiTheme="minorHAnsi" w:eastAsia="Calibri" w:hAnsiTheme="minorHAnsi" w:cstheme="minorHAnsi"/>
                <w:b/>
                <w:color w:val="000000" w:themeColor="text1"/>
                <w:sz w:val="20"/>
                <w:szCs w:val="20"/>
              </w:rPr>
              <w:t xml:space="preserve">Gra planszowa </w:t>
            </w:r>
            <w:proofErr w:type="spellStart"/>
            <w:r w:rsidRPr="00E6065B">
              <w:rPr>
                <w:rFonts w:asciiTheme="minorHAnsi" w:eastAsia="Calibri" w:hAnsiTheme="minorHAnsi" w:cstheme="minorHAnsi"/>
                <w:b/>
                <w:color w:val="000000" w:themeColor="text1"/>
                <w:sz w:val="20"/>
                <w:szCs w:val="20"/>
              </w:rPr>
              <w:t>Ubongo</w:t>
            </w:r>
            <w:proofErr w:type="spellEnd"/>
            <w:r w:rsidRPr="00E6065B">
              <w:rPr>
                <w:rFonts w:asciiTheme="minorHAnsi" w:eastAsia="Calibri" w:hAnsiTheme="minorHAnsi" w:cstheme="minorHAnsi"/>
                <w:b/>
                <w:color w:val="000000" w:themeColor="text1"/>
                <w:sz w:val="20"/>
                <w:szCs w:val="20"/>
              </w:rPr>
              <w:t>. </w:t>
            </w:r>
          </w:p>
          <w:p w14:paraId="13449BD3" w14:textId="77777777" w:rsidR="008D2454" w:rsidRPr="00E6065B" w:rsidRDefault="008D2454" w:rsidP="0087141C">
            <w:pPr>
              <w:rPr>
                <w:rFonts w:asciiTheme="minorHAnsi" w:eastAsia="Calibri" w:hAnsiTheme="minorHAnsi" w:cstheme="minorHAnsi"/>
                <w:bCs/>
                <w:color w:val="000000" w:themeColor="text1"/>
                <w:sz w:val="20"/>
                <w:szCs w:val="20"/>
              </w:rPr>
            </w:pPr>
            <w:r w:rsidRPr="00E6065B">
              <w:rPr>
                <w:rFonts w:asciiTheme="minorHAnsi" w:eastAsia="Calibri" w:hAnsiTheme="minorHAnsi" w:cstheme="minorHAnsi"/>
                <w:bCs/>
                <w:color w:val="000000" w:themeColor="text1"/>
                <w:sz w:val="20"/>
                <w:szCs w:val="20"/>
              </w:rPr>
              <w:t>Gra polega na tym, że każdy gracz dostaje planszę i 12 elementów układanki. Każda plansza ma inny wzór. Jeden z graczy przekręca klepsydrę i rzuca kostką, wskazując, z których elementów gracze będą korzystać w tej rundzie. Wszyscy gracze jednocześnie starają jak najszybciej zasłonić puste pola na swoich planszach. Każdy, kto zdąży to zrobić, zanim skończy się czas, zdobywa klejnot. Wygrywa gracz, który w ciągu dziewięciu rund zbierze najcenniejsze klejnoty.</w:t>
            </w:r>
          </w:p>
          <w:p w14:paraId="4A1AAD6B" w14:textId="77777777" w:rsidR="008D2454" w:rsidRPr="00E6065B" w:rsidRDefault="008D2454" w:rsidP="0087141C">
            <w:pPr>
              <w:rPr>
                <w:rFonts w:asciiTheme="minorHAnsi" w:eastAsia="Calibri" w:hAnsiTheme="minorHAnsi" w:cstheme="minorHAnsi"/>
                <w:bCs/>
                <w:color w:val="000000" w:themeColor="text1"/>
                <w:sz w:val="20"/>
                <w:szCs w:val="20"/>
              </w:rPr>
            </w:pPr>
            <w:r w:rsidRPr="00E6065B">
              <w:rPr>
                <w:rFonts w:asciiTheme="minorHAnsi" w:eastAsia="Calibri" w:hAnsiTheme="minorHAnsi" w:cstheme="minorHAnsi"/>
                <w:bCs/>
                <w:color w:val="000000" w:themeColor="text1"/>
                <w:sz w:val="20"/>
                <w:szCs w:val="20"/>
              </w:rPr>
              <w:t>Gra powinna zawierać:</w:t>
            </w:r>
          </w:p>
          <w:p w14:paraId="7C7BAB73" w14:textId="77777777" w:rsidR="008D2454" w:rsidRPr="00E6065B" w:rsidRDefault="008D2454" w:rsidP="0087141C">
            <w:pPr>
              <w:pStyle w:val="Akapitzlist"/>
              <w:numPr>
                <w:ilvl w:val="0"/>
                <w:numId w:val="27"/>
              </w:numPr>
              <w:suppressAutoHyphens w:val="0"/>
              <w:contextualSpacing/>
              <w:rPr>
                <w:rFonts w:asciiTheme="minorHAnsi" w:eastAsia="Calibri" w:hAnsiTheme="minorHAnsi" w:cstheme="minorHAnsi"/>
                <w:bCs/>
                <w:color w:val="000000" w:themeColor="text1"/>
                <w:sz w:val="20"/>
                <w:szCs w:val="20"/>
              </w:rPr>
            </w:pPr>
            <w:r w:rsidRPr="00E6065B">
              <w:rPr>
                <w:rFonts w:asciiTheme="minorHAnsi" w:eastAsia="Calibri" w:hAnsiTheme="minorHAnsi" w:cstheme="minorHAnsi"/>
                <w:bCs/>
                <w:color w:val="000000" w:themeColor="text1"/>
                <w:sz w:val="20"/>
                <w:szCs w:val="20"/>
              </w:rPr>
              <w:t>48 kafelków (po 12 na gracza),</w:t>
            </w:r>
          </w:p>
          <w:p w14:paraId="2F6D42DB" w14:textId="77777777" w:rsidR="008D2454" w:rsidRPr="00E6065B" w:rsidRDefault="008D2454" w:rsidP="0087141C">
            <w:pPr>
              <w:pStyle w:val="Akapitzlist"/>
              <w:numPr>
                <w:ilvl w:val="0"/>
                <w:numId w:val="27"/>
              </w:numPr>
              <w:suppressAutoHyphens w:val="0"/>
              <w:contextualSpacing/>
              <w:rPr>
                <w:rFonts w:asciiTheme="minorHAnsi" w:eastAsia="Calibri" w:hAnsiTheme="minorHAnsi" w:cstheme="minorHAnsi"/>
                <w:bCs/>
                <w:color w:val="000000" w:themeColor="text1"/>
                <w:sz w:val="20"/>
                <w:szCs w:val="20"/>
              </w:rPr>
            </w:pPr>
            <w:r w:rsidRPr="00E6065B">
              <w:rPr>
                <w:rFonts w:asciiTheme="minorHAnsi" w:eastAsia="Calibri" w:hAnsiTheme="minorHAnsi" w:cstheme="minorHAnsi"/>
                <w:bCs/>
                <w:color w:val="000000" w:themeColor="text1"/>
                <w:sz w:val="20"/>
                <w:szCs w:val="20"/>
              </w:rPr>
              <w:t>36 plansz (z 432 różnymi zadaniami),</w:t>
            </w:r>
          </w:p>
          <w:p w14:paraId="0DAA8A94" w14:textId="77777777" w:rsidR="008D2454" w:rsidRPr="00E6065B" w:rsidRDefault="008D2454" w:rsidP="0087141C">
            <w:pPr>
              <w:pStyle w:val="Akapitzlist"/>
              <w:numPr>
                <w:ilvl w:val="0"/>
                <w:numId w:val="27"/>
              </w:numPr>
              <w:suppressAutoHyphens w:val="0"/>
              <w:contextualSpacing/>
              <w:rPr>
                <w:rFonts w:asciiTheme="minorHAnsi" w:eastAsia="Calibri" w:hAnsiTheme="minorHAnsi" w:cstheme="minorHAnsi"/>
                <w:bCs/>
                <w:color w:val="000000" w:themeColor="text1"/>
                <w:sz w:val="20"/>
                <w:szCs w:val="20"/>
              </w:rPr>
            </w:pPr>
            <w:r w:rsidRPr="00E6065B">
              <w:rPr>
                <w:rFonts w:asciiTheme="minorHAnsi" w:eastAsia="Calibri" w:hAnsiTheme="minorHAnsi" w:cstheme="minorHAnsi"/>
                <w:bCs/>
                <w:color w:val="000000" w:themeColor="text1"/>
                <w:sz w:val="20"/>
                <w:szCs w:val="20"/>
              </w:rPr>
              <w:t>1 kostkę,</w:t>
            </w:r>
          </w:p>
          <w:p w14:paraId="6292FA06" w14:textId="77777777" w:rsidR="008D2454" w:rsidRPr="00E6065B" w:rsidRDefault="008D2454" w:rsidP="0087141C">
            <w:pPr>
              <w:pStyle w:val="Akapitzlist"/>
              <w:numPr>
                <w:ilvl w:val="0"/>
                <w:numId w:val="27"/>
              </w:numPr>
              <w:suppressAutoHyphens w:val="0"/>
              <w:contextualSpacing/>
              <w:rPr>
                <w:rFonts w:asciiTheme="minorHAnsi" w:eastAsia="Calibri" w:hAnsiTheme="minorHAnsi" w:cstheme="minorHAnsi"/>
                <w:bCs/>
                <w:color w:val="000000" w:themeColor="text1"/>
                <w:sz w:val="20"/>
                <w:szCs w:val="20"/>
              </w:rPr>
            </w:pPr>
            <w:r w:rsidRPr="00E6065B">
              <w:rPr>
                <w:rFonts w:asciiTheme="minorHAnsi" w:eastAsia="Calibri" w:hAnsiTheme="minorHAnsi" w:cstheme="minorHAnsi"/>
                <w:bCs/>
                <w:color w:val="000000" w:themeColor="text1"/>
                <w:sz w:val="20"/>
                <w:szCs w:val="20"/>
              </w:rPr>
              <w:t>1 klepsydrę,</w:t>
            </w:r>
          </w:p>
          <w:p w14:paraId="3B8EA31A" w14:textId="77777777" w:rsidR="008D2454" w:rsidRPr="00E6065B" w:rsidRDefault="008D2454" w:rsidP="0087141C">
            <w:pPr>
              <w:pStyle w:val="Akapitzlist"/>
              <w:numPr>
                <w:ilvl w:val="0"/>
                <w:numId w:val="27"/>
              </w:numPr>
              <w:suppressAutoHyphens w:val="0"/>
              <w:contextualSpacing/>
              <w:rPr>
                <w:rFonts w:asciiTheme="minorHAnsi" w:eastAsia="Calibri" w:hAnsiTheme="minorHAnsi" w:cstheme="minorHAnsi"/>
                <w:b/>
                <w:color w:val="000000" w:themeColor="text1"/>
                <w:sz w:val="20"/>
                <w:szCs w:val="20"/>
              </w:rPr>
            </w:pPr>
            <w:r w:rsidRPr="00E6065B">
              <w:rPr>
                <w:rFonts w:asciiTheme="minorHAnsi" w:eastAsia="Calibri" w:hAnsiTheme="minorHAnsi" w:cstheme="minorHAnsi"/>
                <w:bCs/>
                <w:color w:val="000000" w:themeColor="text1"/>
                <w:sz w:val="20"/>
                <w:szCs w:val="20"/>
              </w:rPr>
              <w:t>58 klejnotów.</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A13FE00" w14:textId="77777777" w:rsidR="008D2454" w:rsidRPr="00E6065B" w:rsidRDefault="008D2454" w:rsidP="0087141C">
            <w:pPr>
              <w:jc w:val="center"/>
              <w:rPr>
                <w:rFonts w:asciiTheme="minorHAnsi" w:eastAsia="Calibri" w:hAnsiTheme="minorHAnsi" w:cstheme="minorHAnsi"/>
                <w:color w:val="000000" w:themeColor="text1"/>
                <w:sz w:val="20"/>
                <w:szCs w:val="20"/>
              </w:rPr>
            </w:pPr>
            <w:r w:rsidRPr="00E6065B">
              <w:rPr>
                <w:rFonts w:asciiTheme="minorHAnsi" w:eastAsia="Calibri" w:hAnsiTheme="minorHAnsi" w:cstheme="minorHAnsi"/>
                <w:color w:val="000000" w:themeColor="text1"/>
                <w:sz w:val="20"/>
                <w:szCs w:val="20"/>
              </w:rPr>
              <w:t>1</w:t>
            </w: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C0432E0" w14:textId="77777777" w:rsidR="008D2454" w:rsidRPr="00E6065B" w:rsidRDefault="008D2454" w:rsidP="0087141C">
            <w:pPr>
              <w:jc w:val="center"/>
              <w:rPr>
                <w:rFonts w:asciiTheme="minorHAnsi" w:eastAsia="Calibri" w:hAnsiTheme="minorHAnsi" w:cstheme="minorHAnsi"/>
                <w:color w:val="000000" w:themeColor="text1"/>
                <w:sz w:val="20"/>
                <w:szCs w:val="20"/>
              </w:rPr>
            </w:pP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8206BED" w14:textId="77777777" w:rsidR="008D2454" w:rsidRPr="00E6065B" w:rsidRDefault="008D2454" w:rsidP="0087141C">
            <w:pPr>
              <w:rPr>
                <w:rFonts w:asciiTheme="minorHAnsi" w:hAnsiTheme="minorHAnsi" w:cstheme="minorHAnsi"/>
                <w:sz w:val="20"/>
                <w:szCs w:val="20"/>
              </w:rPr>
            </w:pPr>
          </w:p>
        </w:tc>
      </w:tr>
      <w:tr w:rsidR="008D2454" w:rsidRPr="00E6065B" w14:paraId="09C72104" w14:textId="77777777" w:rsidTr="0087141C">
        <w:trPr>
          <w:jc w:val="center"/>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30E664E" w14:textId="77777777" w:rsidR="008D2454" w:rsidRPr="00E6065B" w:rsidRDefault="008D2454" w:rsidP="0087141C">
            <w:pPr>
              <w:jc w:val="center"/>
              <w:rPr>
                <w:rFonts w:asciiTheme="minorHAnsi" w:eastAsia="Calibri" w:hAnsiTheme="minorHAnsi" w:cstheme="minorHAnsi"/>
                <w:bCs/>
                <w:color w:val="000000" w:themeColor="text1"/>
                <w:sz w:val="20"/>
                <w:szCs w:val="20"/>
              </w:rPr>
            </w:pPr>
            <w:r w:rsidRPr="00E6065B">
              <w:rPr>
                <w:rFonts w:asciiTheme="minorHAnsi" w:eastAsia="Calibri" w:hAnsiTheme="minorHAnsi" w:cstheme="minorHAnsi"/>
                <w:bCs/>
                <w:color w:val="000000" w:themeColor="text1"/>
                <w:sz w:val="20"/>
                <w:szCs w:val="20"/>
              </w:rPr>
              <w:t>9</w:t>
            </w:r>
          </w:p>
        </w:tc>
        <w:tc>
          <w:tcPr>
            <w:tcW w:w="56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A777DF3" w14:textId="77777777" w:rsidR="008D2454" w:rsidRPr="00E6065B" w:rsidRDefault="008D2454" w:rsidP="0087141C">
            <w:pPr>
              <w:rPr>
                <w:rFonts w:asciiTheme="minorHAnsi" w:eastAsia="Calibri" w:hAnsiTheme="minorHAnsi" w:cstheme="minorHAnsi"/>
                <w:b/>
                <w:color w:val="000000" w:themeColor="text1"/>
                <w:sz w:val="20"/>
                <w:szCs w:val="20"/>
              </w:rPr>
            </w:pPr>
            <w:r w:rsidRPr="00E6065B">
              <w:rPr>
                <w:rFonts w:asciiTheme="minorHAnsi" w:eastAsia="Calibri" w:hAnsiTheme="minorHAnsi" w:cstheme="minorHAnsi"/>
                <w:b/>
                <w:color w:val="000000" w:themeColor="text1"/>
                <w:sz w:val="20"/>
                <w:szCs w:val="20"/>
              </w:rPr>
              <w:t>Gra karciana Dinozaury.</w:t>
            </w:r>
          </w:p>
          <w:p w14:paraId="6527B548" w14:textId="77777777" w:rsidR="008D2454" w:rsidRPr="00E6065B" w:rsidRDefault="008D2454" w:rsidP="0087141C">
            <w:pPr>
              <w:rPr>
                <w:rFonts w:asciiTheme="minorHAnsi" w:eastAsia="Calibri" w:hAnsiTheme="minorHAnsi" w:cstheme="minorHAnsi"/>
                <w:bCs/>
                <w:color w:val="000000" w:themeColor="text1"/>
                <w:sz w:val="20"/>
                <w:szCs w:val="20"/>
              </w:rPr>
            </w:pPr>
            <w:r w:rsidRPr="00E6065B">
              <w:rPr>
                <w:rFonts w:asciiTheme="minorHAnsi" w:eastAsia="Calibri" w:hAnsiTheme="minorHAnsi" w:cstheme="minorHAnsi"/>
                <w:bCs/>
                <w:color w:val="000000" w:themeColor="text1"/>
                <w:sz w:val="20"/>
                <w:szCs w:val="20"/>
              </w:rPr>
              <w:t>Karty przedstawiają prehistoryczne gady, ale także inne zwierzęta, które żyły dawno temu, ich nazwy oraz epoki, w których występowały. Dodatkowo jedna ze stron karty zawiera kolejne, ważne w grze informacje o zwierzęciu - średnią długość i wagę.</w:t>
            </w:r>
          </w:p>
          <w:p w14:paraId="3F627B79" w14:textId="77777777" w:rsidR="008D2454" w:rsidRPr="00E6065B" w:rsidRDefault="008D2454" w:rsidP="0087141C">
            <w:pPr>
              <w:rPr>
                <w:rFonts w:asciiTheme="minorHAnsi" w:eastAsia="Calibri" w:hAnsiTheme="minorHAnsi" w:cstheme="minorHAnsi"/>
                <w:bCs/>
                <w:color w:val="000000" w:themeColor="text1"/>
                <w:sz w:val="20"/>
                <w:szCs w:val="20"/>
              </w:rPr>
            </w:pPr>
            <w:r w:rsidRPr="00E6065B">
              <w:rPr>
                <w:rFonts w:asciiTheme="minorHAnsi" w:eastAsia="Calibri" w:hAnsiTheme="minorHAnsi" w:cstheme="minorHAnsi"/>
                <w:bCs/>
                <w:color w:val="000000" w:themeColor="text1"/>
                <w:sz w:val="20"/>
                <w:szCs w:val="20"/>
              </w:rPr>
              <w:t>Przed każą rozgrywką gracze decydują, czy będą porównywać długości zwierząt czy ich wagę.  Następnie kładą na środku stołu jedną, losową kartę tak, aby wszyscy widzieli informacje o jego wybranym współczynniku, a następnie na przemian wybierają spośród swoich kart zwierzęta i, nie widząc szczegółowych informacji o nich, starają się odgadnąć, czy dane zwierzę było większe (lub cięższe) od tych znajdujących się na stole (gracz może położyć kartę pomiędzy już leżącymi kartami lub na początku albo na końcu formującego się szeregu kart).</w:t>
            </w:r>
          </w:p>
          <w:p w14:paraId="4027B583" w14:textId="77777777" w:rsidR="008D2454" w:rsidRPr="00E6065B" w:rsidRDefault="008D2454" w:rsidP="0087141C">
            <w:pPr>
              <w:rPr>
                <w:rFonts w:asciiTheme="minorHAnsi" w:eastAsia="Calibri" w:hAnsiTheme="minorHAnsi" w:cstheme="minorHAnsi"/>
                <w:bCs/>
                <w:color w:val="000000" w:themeColor="text1"/>
                <w:sz w:val="20"/>
                <w:szCs w:val="20"/>
              </w:rPr>
            </w:pPr>
            <w:r w:rsidRPr="00E6065B">
              <w:rPr>
                <w:rFonts w:asciiTheme="minorHAnsi" w:eastAsia="Calibri" w:hAnsiTheme="minorHAnsi" w:cstheme="minorHAnsi"/>
                <w:bCs/>
                <w:color w:val="000000" w:themeColor="text1"/>
                <w:sz w:val="20"/>
                <w:szCs w:val="20"/>
              </w:rPr>
              <w:t>Gra powinna zawierać 110 kart.</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E6B3349" w14:textId="77777777" w:rsidR="008D2454" w:rsidRPr="00E6065B" w:rsidRDefault="008D2454" w:rsidP="0087141C">
            <w:pPr>
              <w:jc w:val="center"/>
              <w:rPr>
                <w:rFonts w:asciiTheme="minorHAnsi" w:eastAsia="Calibri" w:hAnsiTheme="minorHAnsi" w:cstheme="minorHAnsi"/>
                <w:color w:val="000000" w:themeColor="text1"/>
                <w:sz w:val="20"/>
                <w:szCs w:val="20"/>
              </w:rPr>
            </w:pPr>
            <w:r w:rsidRPr="00E6065B">
              <w:rPr>
                <w:rFonts w:asciiTheme="minorHAnsi" w:eastAsia="Calibri" w:hAnsiTheme="minorHAnsi" w:cstheme="minorHAnsi"/>
                <w:color w:val="000000" w:themeColor="text1"/>
                <w:sz w:val="20"/>
                <w:szCs w:val="20"/>
              </w:rPr>
              <w:t>1</w:t>
            </w: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19B696A" w14:textId="77777777" w:rsidR="008D2454" w:rsidRPr="00E6065B" w:rsidRDefault="008D2454" w:rsidP="0087141C">
            <w:pPr>
              <w:jc w:val="center"/>
              <w:rPr>
                <w:rFonts w:asciiTheme="minorHAnsi" w:eastAsia="Calibri" w:hAnsiTheme="minorHAnsi" w:cstheme="minorHAnsi"/>
                <w:color w:val="000000" w:themeColor="text1"/>
                <w:sz w:val="20"/>
                <w:szCs w:val="20"/>
              </w:rPr>
            </w:pP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227BE95" w14:textId="77777777" w:rsidR="008D2454" w:rsidRPr="00E6065B" w:rsidRDefault="008D2454" w:rsidP="0087141C">
            <w:pPr>
              <w:rPr>
                <w:rFonts w:asciiTheme="minorHAnsi" w:hAnsiTheme="minorHAnsi" w:cstheme="minorHAnsi"/>
                <w:sz w:val="20"/>
                <w:szCs w:val="20"/>
              </w:rPr>
            </w:pPr>
          </w:p>
        </w:tc>
      </w:tr>
      <w:tr w:rsidR="008D2454" w:rsidRPr="00E6065B" w14:paraId="09F2F1C8" w14:textId="77777777" w:rsidTr="0087141C">
        <w:trPr>
          <w:jc w:val="center"/>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74A4EF3" w14:textId="77777777" w:rsidR="008D2454" w:rsidRPr="00E6065B" w:rsidRDefault="008D2454" w:rsidP="0087141C">
            <w:pPr>
              <w:jc w:val="center"/>
              <w:rPr>
                <w:rFonts w:asciiTheme="minorHAnsi" w:eastAsia="Calibri" w:hAnsiTheme="minorHAnsi" w:cstheme="minorHAnsi"/>
                <w:bCs/>
                <w:color w:val="000000" w:themeColor="text1"/>
                <w:sz w:val="20"/>
                <w:szCs w:val="20"/>
              </w:rPr>
            </w:pPr>
            <w:r w:rsidRPr="00E6065B">
              <w:rPr>
                <w:rFonts w:asciiTheme="minorHAnsi" w:eastAsia="Calibri" w:hAnsiTheme="minorHAnsi" w:cstheme="minorHAnsi"/>
                <w:bCs/>
                <w:color w:val="000000" w:themeColor="text1"/>
                <w:sz w:val="20"/>
                <w:szCs w:val="20"/>
              </w:rPr>
              <w:t>10</w:t>
            </w:r>
          </w:p>
        </w:tc>
        <w:tc>
          <w:tcPr>
            <w:tcW w:w="56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8C39878" w14:textId="77777777" w:rsidR="008D2454" w:rsidRPr="00E6065B" w:rsidRDefault="008D2454" w:rsidP="0087141C">
            <w:pPr>
              <w:rPr>
                <w:rFonts w:asciiTheme="minorHAnsi" w:eastAsia="Calibri" w:hAnsiTheme="minorHAnsi" w:cstheme="minorHAnsi"/>
                <w:b/>
                <w:color w:val="000000" w:themeColor="text1"/>
                <w:sz w:val="20"/>
                <w:szCs w:val="20"/>
              </w:rPr>
            </w:pPr>
            <w:r w:rsidRPr="00E6065B">
              <w:rPr>
                <w:rFonts w:asciiTheme="minorHAnsi" w:eastAsia="Calibri" w:hAnsiTheme="minorHAnsi" w:cstheme="minorHAnsi"/>
                <w:bCs/>
                <w:color w:val="000000" w:themeColor="text1"/>
                <w:sz w:val="20"/>
                <w:szCs w:val="20"/>
              </w:rPr>
              <w:t>G</w:t>
            </w:r>
            <w:r w:rsidRPr="00E6065B">
              <w:rPr>
                <w:rFonts w:asciiTheme="minorHAnsi" w:eastAsia="Calibri" w:hAnsiTheme="minorHAnsi" w:cstheme="minorHAnsi"/>
                <w:b/>
                <w:color w:val="000000" w:themeColor="text1"/>
                <w:sz w:val="20"/>
                <w:szCs w:val="20"/>
              </w:rPr>
              <w:t>ra towarzyska Podróże.</w:t>
            </w:r>
          </w:p>
          <w:p w14:paraId="42BD056A" w14:textId="77777777" w:rsidR="008D2454" w:rsidRPr="00E6065B" w:rsidRDefault="008D2454" w:rsidP="0087141C">
            <w:pPr>
              <w:rPr>
                <w:rFonts w:asciiTheme="minorHAnsi" w:eastAsia="Calibri" w:hAnsiTheme="minorHAnsi" w:cstheme="minorHAnsi"/>
                <w:bCs/>
                <w:color w:val="000000" w:themeColor="text1"/>
                <w:sz w:val="20"/>
                <w:szCs w:val="20"/>
              </w:rPr>
            </w:pPr>
            <w:r w:rsidRPr="00E6065B">
              <w:rPr>
                <w:rFonts w:asciiTheme="minorHAnsi" w:eastAsia="Calibri" w:hAnsiTheme="minorHAnsi" w:cstheme="minorHAnsi"/>
                <w:bCs/>
                <w:color w:val="000000" w:themeColor="text1"/>
                <w:sz w:val="20"/>
                <w:szCs w:val="20"/>
              </w:rPr>
              <w:t>9 sześciennych kostek z których każda zawiera na ściankach odmienny zestaw ilustracji inspirujących do tworzenia własnych, oryginalnych opowieści.</w:t>
            </w:r>
          </w:p>
          <w:p w14:paraId="68859AD5" w14:textId="77777777" w:rsidR="008D2454" w:rsidRPr="00E6065B" w:rsidRDefault="008D2454" w:rsidP="0087141C">
            <w:pPr>
              <w:rPr>
                <w:rFonts w:asciiTheme="minorHAnsi" w:eastAsia="Calibri" w:hAnsiTheme="minorHAnsi" w:cstheme="minorHAnsi"/>
                <w:bCs/>
                <w:color w:val="000000" w:themeColor="text1"/>
                <w:sz w:val="20"/>
                <w:szCs w:val="20"/>
              </w:rPr>
            </w:pPr>
            <w:r w:rsidRPr="00E6065B">
              <w:rPr>
                <w:rFonts w:asciiTheme="minorHAnsi" w:eastAsia="Calibri" w:hAnsiTheme="minorHAnsi" w:cstheme="minorHAnsi"/>
                <w:bCs/>
                <w:color w:val="000000" w:themeColor="text1"/>
                <w:sz w:val="20"/>
                <w:szCs w:val="20"/>
              </w:rPr>
              <w:t xml:space="preserve">Gra polega na rzuceniu wszystkimi kostkami i rozpoczęciu swojego opowiadania od "Dawno, dawno temu..." lub "Pewnego razu...". Następnie gracz opowiada historię w oparciu o 9 obrazów, które wypadły na kostkach. </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6891C9B9" w14:textId="77777777" w:rsidR="008D2454" w:rsidRPr="00E6065B" w:rsidRDefault="008D2454" w:rsidP="0087141C">
            <w:pPr>
              <w:jc w:val="center"/>
              <w:rPr>
                <w:rFonts w:asciiTheme="minorHAnsi" w:eastAsia="Calibri" w:hAnsiTheme="minorHAnsi" w:cstheme="minorHAnsi"/>
                <w:color w:val="000000" w:themeColor="text1"/>
                <w:sz w:val="20"/>
                <w:szCs w:val="20"/>
              </w:rPr>
            </w:pPr>
            <w:r w:rsidRPr="00E6065B">
              <w:rPr>
                <w:rFonts w:asciiTheme="minorHAnsi" w:eastAsia="Calibri" w:hAnsiTheme="minorHAnsi" w:cstheme="minorHAnsi"/>
                <w:color w:val="000000" w:themeColor="text1"/>
                <w:sz w:val="20"/>
                <w:szCs w:val="20"/>
              </w:rPr>
              <w:t>1</w:t>
            </w: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BF4B113" w14:textId="77777777" w:rsidR="008D2454" w:rsidRPr="00E6065B" w:rsidRDefault="008D2454" w:rsidP="0087141C">
            <w:pPr>
              <w:jc w:val="center"/>
              <w:rPr>
                <w:rFonts w:asciiTheme="minorHAnsi" w:eastAsia="Calibri" w:hAnsiTheme="minorHAnsi" w:cstheme="minorHAnsi"/>
                <w:color w:val="000000" w:themeColor="text1"/>
                <w:sz w:val="20"/>
                <w:szCs w:val="20"/>
              </w:rPr>
            </w:pP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539EAD6" w14:textId="77777777" w:rsidR="008D2454" w:rsidRPr="00E6065B" w:rsidRDefault="008D2454" w:rsidP="0087141C">
            <w:pPr>
              <w:rPr>
                <w:rFonts w:asciiTheme="minorHAnsi" w:hAnsiTheme="minorHAnsi" w:cstheme="minorHAnsi"/>
                <w:sz w:val="20"/>
                <w:szCs w:val="20"/>
              </w:rPr>
            </w:pPr>
          </w:p>
        </w:tc>
      </w:tr>
      <w:tr w:rsidR="008D2454" w:rsidRPr="00E6065B" w14:paraId="20672BD0" w14:textId="77777777" w:rsidTr="0087141C">
        <w:trPr>
          <w:jc w:val="center"/>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832378F" w14:textId="77777777" w:rsidR="008D2454" w:rsidRPr="00E6065B" w:rsidRDefault="008D2454" w:rsidP="0087141C">
            <w:pPr>
              <w:jc w:val="center"/>
              <w:rPr>
                <w:rFonts w:asciiTheme="minorHAnsi" w:eastAsia="Calibri" w:hAnsiTheme="minorHAnsi" w:cstheme="minorHAnsi"/>
                <w:bCs/>
                <w:color w:val="000000" w:themeColor="text1"/>
                <w:sz w:val="20"/>
                <w:szCs w:val="20"/>
              </w:rPr>
            </w:pPr>
            <w:r w:rsidRPr="00E6065B">
              <w:rPr>
                <w:rFonts w:asciiTheme="minorHAnsi" w:eastAsia="Calibri" w:hAnsiTheme="minorHAnsi" w:cstheme="minorHAnsi"/>
                <w:bCs/>
                <w:color w:val="000000" w:themeColor="text1"/>
                <w:sz w:val="20"/>
                <w:szCs w:val="20"/>
              </w:rPr>
              <w:t>11</w:t>
            </w:r>
          </w:p>
        </w:tc>
        <w:tc>
          <w:tcPr>
            <w:tcW w:w="56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498A41BD" w14:textId="77777777" w:rsidR="008D2454" w:rsidRPr="00E6065B" w:rsidRDefault="008D2454" w:rsidP="0087141C">
            <w:pPr>
              <w:rPr>
                <w:rFonts w:asciiTheme="minorHAnsi" w:eastAsia="Calibri" w:hAnsiTheme="minorHAnsi" w:cstheme="minorHAnsi"/>
                <w:b/>
                <w:color w:val="000000" w:themeColor="text1"/>
                <w:sz w:val="20"/>
                <w:szCs w:val="20"/>
              </w:rPr>
            </w:pPr>
            <w:r w:rsidRPr="00E6065B">
              <w:rPr>
                <w:rFonts w:asciiTheme="minorHAnsi" w:eastAsia="Calibri" w:hAnsiTheme="minorHAnsi" w:cstheme="minorHAnsi"/>
                <w:b/>
                <w:color w:val="000000" w:themeColor="text1"/>
                <w:sz w:val="20"/>
                <w:szCs w:val="20"/>
              </w:rPr>
              <w:t>Gra „Cztery w rzędzie”.</w:t>
            </w:r>
          </w:p>
          <w:p w14:paraId="5808D2DD" w14:textId="77777777" w:rsidR="008D2454" w:rsidRPr="00E6065B" w:rsidRDefault="008D2454" w:rsidP="0087141C">
            <w:pPr>
              <w:rPr>
                <w:rFonts w:asciiTheme="minorHAnsi" w:eastAsia="Calibri" w:hAnsiTheme="minorHAnsi" w:cstheme="minorHAnsi"/>
                <w:bCs/>
                <w:color w:val="000000" w:themeColor="text1"/>
                <w:sz w:val="20"/>
                <w:szCs w:val="20"/>
              </w:rPr>
            </w:pPr>
            <w:r w:rsidRPr="00E6065B">
              <w:rPr>
                <w:rFonts w:asciiTheme="minorHAnsi" w:eastAsia="Calibri" w:hAnsiTheme="minorHAnsi" w:cstheme="minorHAnsi"/>
                <w:bCs/>
                <w:color w:val="000000" w:themeColor="text1"/>
                <w:sz w:val="20"/>
                <w:szCs w:val="20"/>
              </w:rPr>
              <w:t>Gra 4 w rzędzie przeznaczona jest dla dwóch osób. Gra 4 w rzędzie polega na ułożeniu czterech żetonów obok siebie w rzędzie - pionowo, poziomo lub skośnie. Wówczas rozgrywka kończy się zwycięstwem gracza, który jako pierwszy ustawił swoje krążki w powyższej konfiguracji. Zadaniem przeciwnika jest takie wrzucanie żetonów, by przeszkodziły one rywalowi ułożenie swoich żetonów w rzędzie.</w:t>
            </w:r>
          </w:p>
          <w:p w14:paraId="658E5501" w14:textId="77777777" w:rsidR="008D2454" w:rsidRPr="00E6065B" w:rsidRDefault="008D2454" w:rsidP="0087141C">
            <w:pPr>
              <w:rPr>
                <w:rFonts w:asciiTheme="minorHAnsi" w:eastAsia="Calibri" w:hAnsiTheme="minorHAnsi" w:cstheme="minorHAnsi"/>
                <w:bCs/>
                <w:color w:val="000000" w:themeColor="text1"/>
                <w:sz w:val="20"/>
                <w:szCs w:val="20"/>
              </w:rPr>
            </w:pPr>
            <w:r w:rsidRPr="00E6065B">
              <w:rPr>
                <w:rFonts w:asciiTheme="minorHAnsi" w:eastAsia="Calibri" w:hAnsiTheme="minorHAnsi" w:cstheme="minorHAnsi"/>
                <w:bCs/>
                <w:color w:val="000000" w:themeColor="text1"/>
                <w:sz w:val="20"/>
                <w:szCs w:val="20"/>
              </w:rPr>
              <w:t xml:space="preserve">Plansza powinna być wykonana z trwałego drewna o wymiarach </w:t>
            </w:r>
            <w:r w:rsidRPr="00E6065B">
              <w:rPr>
                <w:rFonts w:asciiTheme="minorHAnsi" w:eastAsia="Calibri" w:hAnsiTheme="minorHAnsi" w:cstheme="minorHAnsi"/>
                <w:bCs/>
                <w:color w:val="000000" w:themeColor="text1"/>
                <w:sz w:val="20"/>
                <w:szCs w:val="20"/>
              </w:rPr>
              <w:lastRenderedPageBreak/>
              <w:t>około 24 x 15 x 16 cm,</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05FF6B5" w14:textId="77777777" w:rsidR="008D2454" w:rsidRPr="00E6065B" w:rsidRDefault="008D2454" w:rsidP="0087141C">
            <w:pPr>
              <w:jc w:val="center"/>
              <w:rPr>
                <w:rFonts w:asciiTheme="minorHAnsi" w:eastAsia="Calibri" w:hAnsiTheme="minorHAnsi" w:cstheme="minorHAnsi"/>
                <w:color w:val="000000" w:themeColor="text1"/>
                <w:sz w:val="20"/>
                <w:szCs w:val="20"/>
              </w:rPr>
            </w:pPr>
            <w:r w:rsidRPr="00E6065B">
              <w:rPr>
                <w:rFonts w:asciiTheme="minorHAnsi" w:eastAsia="Calibri" w:hAnsiTheme="minorHAnsi" w:cstheme="minorHAnsi"/>
                <w:color w:val="000000" w:themeColor="text1"/>
                <w:sz w:val="20"/>
                <w:szCs w:val="20"/>
              </w:rPr>
              <w:lastRenderedPageBreak/>
              <w:t>3</w:t>
            </w: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C885473" w14:textId="77777777" w:rsidR="008D2454" w:rsidRPr="00E6065B" w:rsidRDefault="008D2454" w:rsidP="0087141C">
            <w:pPr>
              <w:jc w:val="center"/>
              <w:rPr>
                <w:rFonts w:asciiTheme="minorHAnsi" w:eastAsia="Calibri" w:hAnsiTheme="minorHAnsi" w:cstheme="minorHAnsi"/>
                <w:color w:val="000000" w:themeColor="text1"/>
                <w:sz w:val="20"/>
                <w:szCs w:val="20"/>
              </w:rPr>
            </w:pP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51C7953" w14:textId="77777777" w:rsidR="008D2454" w:rsidRPr="00E6065B" w:rsidRDefault="008D2454" w:rsidP="0087141C">
            <w:pPr>
              <w:rPr>
                <w:rFonts w:asciiTheme="minorHAnsi" w:hAnsiTheme="minorHAnsi" w:cstheme="minorHAnsi"/>
                <w:sz w:val="20"/>
                <w:szCs w:val="20"/>
              </w:rPr>
            </w:pPr>
          </w:p>
        </w:tc>
      </w:tr>
      <w:tr w:rsidR="008D2454" w:rsidRPr="00E6065B" w14:paraId="6D411950" w14:textId="77777777" w:rsidTr="0087141C">
        <w:trPr>
          <w:jc w:val="center"/>
        </w:trPr>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108890E" w14:textId="77777777" w:rsidR="008D2454" w:rsidRPr="00E6065B" w:rsidRDefault="008D2454" w:rsidP="0087141C">
            <w:pPr>
              <w:jc w:val="center"/>
              <w:rPr>
                <w:rFonts w:asciiTheme="minorHAnsi" w:eastAsia="Calibri" w:hAnsiTheme="minorHAnsi" w:cstheme="minorHAnsi"/>
                <w:bCs/>
                <w:color w:val="000000" w:themeColor="text1"/>
                <w:sz w:val="20"/>
                <w:szCs w:val="20"/>
              </w:rPr>
            </w:pPr>
            <w:r w:rsidRPr="00E6065B">
              <w:rPr>
                <w:rFonts w:asciiTheme="minorHAnsi" w:eastAsia="Calibri" w:hAnsiTheme="minorHAnsi" w:cstheme="minorHAnsi"/>
                <w:bCs/>
                <w:color w:val="000000" w:themeColor="text1"/>
                <w:sz w:val="20"/>
                <w:szCs w:val="20"/>
              </w:rPr>
              <w:lastRenderedPageBreak/>
              <w:t>12</w:t>
            </w:r>
          </w:p>
        </w:tc>
        <w:tc>
          <w:tcPr>
            <w:tcW w:w="56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F7EA44C" w14:textId="77777777" w:rsidR="008D2454" w:rsidRPr="00E6065B" w:rsidRDefault="008D2454" w:rsidP="0087141C">
            <w:pPr>
              <w:rPr>
                <w:rFonts w:asciiTheme="minorHAnsi" w:eastAsia="Calibri" w:hAnsiTheme="minorHAnsi" w:cstheme="minorHAnsi"/>
                <w:b/>
                <w:color w:val="000000" w:themeColor="text1"/>
                <w:sz w:val="20"/>
                <w:szCs w:val="20"/>
              </w:rPr>
            </w:pPr>
            <w:r w:rsidRPr="00E6065B">
              <w:rPr>
                <w:rFonts w:asciiTheme="minorHAnsi" w:eastAsia="Calibri" w:hAnsiTheme="minorHAnsi" w:cstheme="minorHAnsi"/>
                <w:b/>
                <w:color w:val="000000" w:themeColor="text1"/>
                <w:sz w:val="20"/>
                <w:szCs w:val="20"/>
              </w:rPr>
              <w:t xml:space="preserve">Gra towarzyska - </w:t>
            </w:r>
            <w:proofErr w:type="spellStart"/>
            <w:r w:rsidRPr="00E6065B">
              <w:rPr>
                <w:rFonts w:asciiTheme="minorHAnsi" w:eastAsia="Calibri" w:hAnsiTheme="minorHAnsi" w:cstheme="minorHAnsi"/>
                <w:b/>
                <w:color w:val="000000" w:themeColor="text1"/>
                <w:sz w:val="20"/>
                <w:szCs w:val="20"/>
              </w:rPr>
              <w:t>Dobble</w:t>
            </w:r>
            <w:proofErr w:type="spellEnd"/>
            <w:r w:rsidRPr="00E6065B">
              <w:rPr>
                <w:rFonts w:asciiTheme="minorHAnsi" w:eastAsia="Calibri" w:hAnsiTheme="minorHAnsi" w:cstheme="minorHAnsi"/>
                <w:b/>
                <w:color w:val="000000" w:themeColor="text1"/>
                <w:sz w:val="20"/>
                <w:szCs w:val="20"/>
              </w:rPr>
              <w:t xml:space="preserve"> Kultura.</w:t>
            </w:r>
          </w:p>
          <w:p w14:paraId="2871B2A8" w14:textId="77777777" w:rsidR="008D2454" w:rsidRPr="00E6065B" w:rsidRDefault="008D2454" w:rsidP="0087141C">
            <w:pPr>
              <w:rPr>
                <w:rFonts w:asciiTheme="minorHAnsi" w:eastAsia="Calibri" w:hAnsiTheme="minorHAnsi" w:cstheme="minorHAnsi"/>
                <w:bCs/>
                <w:color w:val="000000" w:themeColor="text1"/>
                <w:sz w:val="20"/>
                <w:szCs w:val="20"/>
              </w:rPr>
            </w:pPr>
            <w:r w:rsidRPr="00E6065B">
              <w:rPr>
                <w:rFonts w:asciiTheme="minorHAnsi" w:eastAsia="Calibri" w:hAnsiTheme="minorHAnsi" w:cstheme="minorHAnsi"/>
                <w:bCs/>
                <w:color w:val="000000" w:themeColor="text1"/>
                <w:sz w:val="20"/>
                <w:szCs w:val="20"/>
              </w:rPr>
              <w:t>Gra polega na spojrzeniu na pierwszą kartę, którą  gracz trzyma w ręku oraz na tę, która leży na środku stołu. Należ znaleźć na nich wspólny symbol, nazwać go i szybko pozbyć się swojej karty. </w:t>
            </w:r>
          </w:p>
          <w:p w14:paraId="2CDF8F9B" w14:textId="77777777" w:rsidR="008D2454" w:rsidRPr="00E6065B" w:rsidRDefault="008D2454" w:rsidP="0087141C">
            <w:pPr>
              <w:rPr>
                <w:rFonts w:asciiTheme="minorHAnsi" w:eastAsia="Calibri" w:hAnsiTheme="minorHAnsi" w:cstheme="minorHAnsi"/>
                <w:bCs/>
                <w:color w:val="000000" w:themeColor="text1"/>
                <w:sz w:val="20"/>
                <w:szCs w:val="20"/>
              </w:rPr>
            </w:pPr>
            <w:r w:rsidRPr="00E6065B">
              <w:rPr>
                <w:rFonts w:asciiTheme="minorHAnsi" w:eastAsia="Calibri" w:hAnsiTheme="minorHAnsi" w:cstheme="minorHAnsi"/>
                <w:bCs/>
                <w:color w:val="000000" w:themeColor="text1"/>
                <w:sz w:val="20"/>
                <w:szCs w:val="20"/>
              </w:rPr>
              <w:t>Gra powinna zawierać</w:t>
            </w:r>
          </w:p>
          <w:p w14:paraId="1794E61B" w14:textId="77777777" w:rsidR="008D2454" w:rsidRPr="00E6065B" w:rsidRDefault="008D2454" w:rsidP="0087141C">
            <w:pPr>
              <w:pStyle w:val="Akapitzlist"/>
              <w:numPr>
                <w:ilvl w:val="0"/>
                <w:numId w:val="27"/>
              </w:numPr>
              <w:suppressAutoHyphens w:val="0"/>
              <w:contextualSpacing/>
              <w:rPr>
                <w:rFonts w:asciiTheme="minorHAnsi" w:eastAsia="Calibri" w:hAnsiTheme="minorHAnsi" w:cstheme="minorHAnsi"/>
                <w:bCs/>
                <w:color w:val="000000" w:themeColor="text1"/>
                <w:sz w:val="20"/>
                <w:szCs w:val="20"/>
              </w:rPr>
            </w:pPr>
            <w:r w:rsidRPr="00E6065B">
              <w:rPr>
                <w:rFonts w:asciiTheme="minorHAnsi" w:eastAsia="Calibri" w:hAnsiTheme="minorHAnsi" w:cstheme="minorHAnsi"/>
                <w:bCs/>
                <w:color w:val="000000" w:themeColor="text1"/>
                <w:sz w:val="20"/>
                <w:szCs w:val="20"/>
              </w:rPr>
              <w:t>55 okrągłych kart,</w:t>
            </w:r>
          </w:p>
          <w:p w14:paraId="464C6782" w14:textId="77777777" w:rsidR="008D2454" w:rsidRPr="00E6065B" w:rsidRDefault="008D2454" w:rsidP="0087141C">
            <w:pPr>
              <w:pStyle w:val="Akapitzlist"/>
              <w:numPr>
                <w:ilvl w:val="0"/>
                <w:numId w:val="27"/>
              </w:numPr>
              <w:suppressAutoHyphens w:val="0"/>
              <w:contextualSpacing/>
              <w:rPr>
                <w:rFonts w:asciiTheme="minorHAnsi" w:eastAsia="Calibri" w:hAnsiTheme="minorHAnsi" w:cstheme="minorHAnsi"/>
                <w:bCs/>
                <w:color w:val="000000" w:themeColor="text1"/>
                <w:sz w:val="20"/>
                <w:szCs w:val="20"/>
              </w:rPr>
            </w:pPr>
            <w:r w:rsidRPr="00E6065B">
              <w:rPr>
                <w:rFonts w:asciiTheme="minorHAnsi" w:eastAsia="Calibri" w:hAnsiTheme="minorHAnsi" w:cstheme="minorHAnsi"/>
                <w:bCs/>
                <w:color w:val="000000" w:themeColor="text1"/>
                <w:sz w:val="20"/>
                <w:szCs w:val="20"/>
              </w:rPr>
              <w:t>okrągłą puszkę.</w:t>
            </w:r>
          </w:p>
        </w:tc>
        <w:tc>
          <w:tcPr>
            <w:tcW w:w="8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C2BCDED" w14:textId="77777777" w:rsidR="008D2454" w:rsidRPr="00E6065B" w:rsidRDefault="008D2454" w:rsidP="0087141C">
            <w:pPr>
              <w:jc w:val="center"/>
              <w:rPr>
                <w:rFonts w:asciiTheme="minorHAnsi" w:eastAsia="Calibri" w:hAnsiTheme="minorHAnsi" w:cstheme="minorHAnsi"/>
                <w:color w:val="000000" w:themeColor="text1"/>
                <w:sz w:val="20"/>
                <w:szCs w:val="20"/>
              </w:rPr>
            </w:pPr>
            <w:r w:rsidRPr="00E6065B">
              <w:rPr>
                <w:rFonts w:asciiTheme="minorHAnsi" w:eastAsia="Calibri" w:hAnsiTheme="minorHAnsi" w:cstheme="minorHAnsi"/>
                <w:color w:val="000000" w:themeColor="text1"/>
                <w:sz w:val="20"/>
                <w:szCs w:val="20"/>
              </w:rPr>
              <w:t>1</w:t>
            </w: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3787E5EC" w14:textId="77777777" w:rsidR="008D2454" w:rsidRPr="00E6065B" w:rsidRDefault="008D2454" w:rsidP="0087141C">
            <w:pPr>
              <w:jc w:val="center"/>
              <w:rPr>
                <w:rFonts w:asciiTheme="minorHAnsi" w:eastAsia="Calibri" w:hAnsiTheme="minorHAnsi" w:cstheme="minorHAnsi"/>
                <w:color w:val="000000" w:themeColor="text1"/>
                <w:sz w:val="20"/>
                <w:szCs w:val="20"/>
              </w:rPr>
            </w:pPr>
          </w:p>
        </w:tc>
        <w:tc>
          <w:tcPr>
            <w:tcW w:w="15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738C6D11" w14:textId="77777777" w:rsidR="008D2454" w:rsidRPr="00E6065B" w:rsidRDefault="008D2454" w:rsidP="0087141C">
            <w:pPr>
              <w:rPr>
                <w:rFonts w:asciiTheme="minorHAnsi" w:hAnsiTheme="minorHAnsi" w:cstheme="minorHAnsi"/>
                <w:sz w:val="20"/>
                <w:szCs w:val="20"/>
              </w:rPr>
            </w:pPr>
          </w:p>
        </w:tc>
      </w:tr>
    </w:tbl>
    <w:p w14:paraId="757500E1" w14:textId="77777777" w:rsidR="008D2454" w:rsidRDefault="008D2454" w:rsidP="008D2454">
      <w:pPr>
        <w:rPr>
          <w:rFonts w:asciiTheme="minorHAnsi" w:hAnsiTheme="minorHAnsi" w:cstheme="minorHAnsi"/>
          <w:b/>
          <w:color w:val="FF0000"/>
          <w:sz w:val="20"/>
          <w:szCs w:val="20"/>
        </w:rPr>
      </w:pPr>
    </w:p>
    <w:p w14:paraId="150CC1D1" w14:textId="46E851A6" w:rsidR="00810EA6" w:rsidRPr="008D2454" w:rsidRDefault="00810EA6" w:rsidP="00190361">
      <w:pPr>
        <w:rPr>
          <w:rFonts w:asciiTheme="minorHAnsi" w:hAnsiTheme="minorHAnsi" w:cstheme="minorHAnsi"/>
          <w:b/>
          <w:color w:val="FF0000"/>
          <w:sz w:val="20"/>
          <w:szCs w:val="20"/>
        </w:rPr>
      </w:pPr>
      <w:bookmarkStart w:id="0" w:name="_GoBack"/>
      <w:bookmarkEnd w:id="0"/>
    </w:p>
    <w:sectPr w:rsidR="00810EA6" w:rsidRPr="008D2454" w:rsidSect="009A6771">
      <w:headerReference w:type="default" r:id="rId9"/>
      <w:footerReference w:type="default" r:id="rId10"/>
      <w:pgSz w:w="11906" w:h="16838"/>
      <w:pgMar w:top="1417" w:right="1417" w:bottom="1417" w:left="1417" w:header="708" w:footer="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3C3DF" w14:textId="77777777" w:rsidR="0030022A" w:rsidRDefault="0030022A" w:rsidP="006E79BD">
      <w:r>
        <w:separator/>
      </w:r>
    </w:p>
  </w:endnote>
  <w:endnote w:type="continuationSeparator" w:id="0">
    <w:p w14:paraId="4F115416" w14:textId="77777777" w:rsidR="0030022A" w:rsidRDefault="0030022A" w:rsidP="006E7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ajorEastAsia" w:hAnsiTheme="minorHAnsi" w:cstheme="minorHAnsi"/>
        <w:sz w:val="18"/>
        <w:szCs w:val="18"/>
      </w:rPr>
      <w:id w:val="1457369499"/>
      <w:docPartObj>
        <w:docPartGallery w:val="Page Numbers (Bottom of Page)"/>
        <w:docPartUnique/>
      </w:docPartObj>
    </w:sdtPr>
    <w:sdtEndPr/>
    <w:sdtContent>
      <w:p w14:paraId="26184399" w14:textId="77777777" w:rsidR="00DC6905" w:rsidRDefault="00DC6905">
        <w:pPr>
          <w:pStyle w:val="Stopka"/>
          <w:jc w:val="right"/>
          <w:rPr>
            <w:rFonts w:asciiTheme="minorHAnsi" w:eastAsiaTheme="majorEastAsia" w:hAnsiTheme="minorHAnsi" w:cstheme="minorHAnsi"/>
            <w:sz w:val="18"/>
            <w:szCs w:val="18"/>
          </w:rPr>
        </w:pPr>
      </w:p>
      <w:p w14:paraId="46C5C62A" w14:textId="77777777" w:rsidR="009A6771" w:rsidRDefault="009A6771">
        <w:pPr>
          <w:pStyle w:val="Stopka"/>
          <w:jc w:val="right"/>
          <w:rPr>
            <w:rFonts w:asciiTheme="minorHAnsi" w:eastAsiaTheme="majorEastAsia" w:hAnsiTheme="minorHAnsi" w:cstheme="minorHAnsi"/>
            <w:sz w:val="18"/>
            <w:szCs w:val="18"/>
          </w:rPr>
        </w:pPr>
      </w:p>
      <w:p w14:paraId="1E45C70F" w14:textId="0043DEC4" w:rsidR="009A6771" w:rsidRPr="009A6771" w:rsidRDefault="009A6771">
        <w:pPr>
          <w:pStyle w:val="Stopka"/>
          <w:jc w:val="right"/>
          <w:rPr>
            <w:rFonts w:asciiTheme="minorHAnsi" w:eastAsiaTheme="majorEastAsia" w:hAnsiTheme="minorHAnsi" w:cstheme="minorHAnsi"/>
            <w:sz w:val="18"/>
            <w:szCs w:val="18"/>
          </w:rPr>
        </w:pPr>
        <w:r w:rsidRPr="009A6771">
          <w:rPr>
            <w:rFonts w:asciiTheme="minorHAnsi" w:eastAsiaTheme="majorEastAsia" w:hAnsiTheme="minorHAnsi" w:cstheme="minorHAnsi"/>
            <w:sz w:val="18"/>
            <w:szCs w:val="18"/>
          </w:rPr>
          <w:t xml:space="preserve">str. </w:t>
        </w:r>
        <w:r w:rsidRPr="009A6771">
          <w:rPr>
            <w:rFonts w:asciiTheme="minorHAnsi" w:eastAsiaTheme="minorEastAsia" w:hAnsiTheme="minorHAnsi" w:cstheme="minorHAnsi"/>
            <w:sz w:val="18"/>
            <w:szCs w:val="18"/>
          </w:rPr>
          <w:fldChar w:fldCharType="begin"/>
        </w:r>
        <w:r w:rsidRPr="009A6771">
          <w:rPr>
            <w:rFonts w:asciiTheme="minorHAnsi" w:hAnsiTheme="minorHAnsi" w:cstheme="minorHAnsi"/>
            <w:sz w:val="18"/>
            <w:szCs w:val="18"/>
          </w:rPr>
          <w:instrText>PAGE    \* MERGEFORMAT</w:instrText>
        </w:r>
        <w:r w:rsidRPr="009A6771">
          <w:rPr>
            <w:rFonts w:asciiTheme="minorHAnsi" w:eastAsiaTheme="minorEastAsia" w:hAnsiTheme="minorHAnsi" w:cstheme="minorHAnsi"/>
            <w:sz w:val="18"/>
            <w:szCs w:val="18"/>
          </w:rPr>
          <w:fldChar w:fldCharType="separate"/>
        </w:r>
        <w:r w:rsidR="008D2454" w:rsidRPr="008D2454">
          <w:rPr>
            <w:rFonts w:asciiTheme="minorHAnsi" w:eastAsiaTheme="majorEastAsia" w:hAnsiTheme="minorHAnsi" w:cstheme="minorHAnsi"/>
            <w:noProof/>
            <w:sz w:val="18"/>
            <w:szCs w:val="18"/>
          </w:rPr>
          <w:t>1</w:t>
        </w:r>
        <w:r w:rsidRPr="009A6771">
          <w:rPr>
            <w:rFonts w:asciiTheme="minorHAnsi" w:eastAsiaTheme="majorEastAsia" w:hAnsiTheme="minorHAnsi" w:cstheme="minorHAnsi"/>
            <w:sz w:val="18"/>
            <w:szCs w:val="18"/>
          </w:rPr>
          <w:fldChar w:fldCharType="end"/>
        </w:r>
      </w:p>
    </w:sdtContent>
  </w:sdt>
  <w:p w14:paraId="11B3820D" w14:textId="77777777" w:rsidR="009A6771" w:rsidRDefault="009A67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099DB" w14:textId="77777777" w:rsidR="0030022A" w:rsidRDefault="0030022A" w:rsidP="006E79BD">
      <w:r>
        <w:separator/>
      </w:r>
    </w:p>
  </w:footnote>
  <w:footnote w:type="continuationSeparator" w:id="0">
    <w:p w14:paraId="26CFDE7A" w14:textId="77777777" w:rsidR="0030022A" w:rsidRDefault="0030022A" w:rsidP="006E7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E2AFC" w14:textId="345B45BD" w:rsidR="006E79BD" w:rsidRDefault="00981CF3">
    <w:pPr>
      <w:pStyle w:val="Nagwek"/>
    </w:pPr>
    <w:r>
      <w:rPr>
        <w:noProof/>
        <w:lang w:eastAsia="pl-PL"/>
      </w:rPr>
      <mc:AlternateContent>
        <mc:Choice Requires="wps">
          <w:drawing>
            <wp:anchor distT="0" distB="0" distL="114300" distR="114300" simplePos="0" relativeHeight="251659264" behindDoc="0" locked="0" layoutInCell="1" allowOverlap="1" wp14:anchorId="2C8F260C" wp14:editId="785CB1B3">
              <wp:simplePos x="0" y="0"/>
              <wp:positionH relativeFrom="column">
                <wp:posOffset>-130175</wp:posOffset>
              </wp:positionH>
              <wp:positionV relativeFrom="paragraph">
                <wp:posOffset>548640</wp:posOffset>
              </wp:positionV>
              <wp:extent cx="6073140" cy="0"/>
              <wp:effectExtent l="0" t="0" r="10160" b="12700"/>
              <wp:wrapNone/>
              <wp:docPr id="2" name="Łącznik prosty 2"/>
              <wp:cNvGraphicFramePr/>
              <a:graphic xmlns:a="http://schemas.openxmlformats.org/drawingml/2006/main">
                <a:graphicData uri="http://schemas.microsoft.com/office/word/2010/wordprocessingShape">
                  <wps:wsp>
                    <wps:cNvCnPr/>
                    <wps:spPr>
                      <a:xfrm>
                        <a:off x="0" y="0"/>
                        <a:ext cx="60731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297901" id="Łącznik prosty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25pt,43.2pt" to="467.9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" strokecolor="#4472c4 [3204]" strokeweight=".5pt">
              <v:stroke joinstyle="miter"/>
            </v:line>
          </w:pict>
        </mc:Fallback>
      </mc:AlternateContent>
    </w:r>
    <w:r w:rsidR="007D5640">
      <w:rPr>
        <w:noProof/>
        <w:lang w:eastAsia="pl-PL"/>
      </w:rPr>
      <w:drawing>
        <wp:inline distT="0" distB="0" distL="0" distR="0" wp14:anchorId="3BA72C43" wp14:editId="1207F518">
          <wp:extent cx="5760720" cy="603250"/>
          <wp:effectExtent l="0" t="0" r="508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60720" cy="6032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56F"/>
    <w:multiLevelType w:val="hybridMultilevel"/>
    <w:tmpl w:val="EEE2F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5A60BF"/>
    <w:multiLevelType w:val="hybridMultilevel"/>
    <w:tmpl w:val="AF3E6342"/>
    <w:lvl w:ilvl="0" w:tplc="B2DAF67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DD54BB"/>
    <w:multiLevelType w:val="multilevel"/>
    <w:tmpl w:val="91781F42"/>
    <w:styleLink w:val="WWNum2"/>
    <w:lvl w:ilvl="0">
      <w:numFmt w:val="bullet"/>
      <w:lvlText w:val="-"/>
      <w:lvlJc w:val="left"/>
      <w:rPr>
        <w:rFonts w:ascii="Calibri" w:hAnsi="Calibri"/>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nsid w:val="060D4626"/>
    <w:multiLevelType w:val="hybridMultilevel"/>
    <w:tmpl w:val="A544CE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0C386F4F"/>
    <w:multiLevelType w:val="multilevel"/>
    <w:tmpl w:val="E0C8FA2C"/>
    <w:styleLink w:val="WWNum1"/>
    <w:lvl w:ilvl="0">
      <w:numFmt w:val="bullet"/>
      <w:lvlText w:val="-"/>
      <w:lvlJc w:val="left"/>
      <w:rPr>
        <w:rFonts w:ascii="Calibri" w:hAnsi="Calibri"/>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nsid w:val="0CCC2094"/>
    <w:multiLevelType w:val="multilevel"/>
    <w:tmpl w:val="ECC4A0BE"/>
    <w:styleLink w:val="WW8Num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178E621A"/>
    <w:multiLevelType w:val="hybridMultilevel"/>
    <w:tmpl w:val="EEE2F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C0B4D9D"/>
    <w:multiLevelType w:val="hybridMultilevel"/>
    <w:tmpl w:val="912CD0F8"/>
    <w:lvl w:ilvl="0" w:tplc="B2DAF670">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30712A33"/>
    <w:multiLevelType w:val="hybridMultilevel"/>
    <w:tmpl w:val="2DE06B00"/>
    <w:lvl w:ilvl="0" w:tplc="27487F1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22C0D9D"/>
    <w:multiLevelType w:val="hybridMultilevel"/>
    <w:tmpl w:val="A5BC928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nsid w:val="338118E9"/>
    <w:multiLevelType w:val="hybridMultilevel"/>
    <w:tmpl w:val="A5BC928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3829363E"/>
    <w:multiLevelType w:val="hybridMultilevel"/>
    <w:tmpl w:val="EEE2F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40392E"/>
    <w:multiLevelType w:val="hybridMultilevel"/>
    <w:tmpl w:val="94FE413E"/>
    <w:lvl w:ilvl="0" w:tplc="B2DAF67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8FD0174"/>
    <w:multiLevelType w:val="hybridMultilevel"/>
    <w:tmpl w:val="A5BC928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nsid w:val="395662B7"/>
    <w:multiLevelType w:val="hybridMultilevel"/>
    <w:tmpl w:val="7E7CECA8"/>
    <w:lvl w:ilvl="0" w:tplc="27487F1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A5B6BE4"/>
    <w:multiLevelType w:val="hybridMultilevel"/>
    <w:tmpl w:val="55DC6FF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BFE524A"/>
    <w:multiLevelType w:val="hybridMultilevel"/>
    <w:tmpl w:val="A5BC928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3E160B4C"/>
    <w:multiLevelType w:val="hybridMultilevel"/>
    <w:tmpl w:val="296C5CE6"/>
    <w:lvl w:ilvl="0" w:tplc="04150017">
      <w:start w:val="1"/>
      <w:numFmt w:val="lowerLetter"/>
      <w:lvlText w:val="%1)"/>
      <w:lvlJc w:val="left"/>
      <w:pPr>
        <w:ind w:left="928" w:hanging="360"/>
      </w:pPr>
      <w:rPr>
        <w:rFont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8">
    <w:nsid w:val="45AA4010"/>
    <w:multiLevelType w:val="hybridMultilevel"/>
    <w:tmpl w:val="A5BC928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488F4A5C"/>
    <w:multiLevelType w:val="hybridMultilevel"/>
    <w:tmpl w:val="91A86C64"/>
    <w:lvl w:ilvl="0" w:tplc="306C082E">
      <w:start w:val="1"/>
      <w:numFmt w:val="bullet"/>
      <w:lvlText w:val="-"/>
      <w:lvlJc w:val="left"/>
      <w:pPr>
        <w:ind w:left="720" w:hanging="360"/>
      </w:pPr>
      <w:rPr>
        <w:rFonts w:ascii="Calibri" w:hAnsi="Calibri" w:hint="default"/>
      </w:rPr>
    </w:lvl>
    <w:lvl w:ilvl="1" w:tplc="B8EA77FC">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9B14D57"/>
    <w:multiLevelType w:val="hybridMultilevel"/>
    <w:tmpl w:val="6CD0F148"/>
    <w:lvl w:ilvl="0" w:tplc="588C4A9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DC5424A"/>
    <w:multiLevelType w:val="hybridMultilevel"/>
    <w:tmpl w:val="EEE2F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2CA4865"/>
    <w:multiLevelType w:val="multilevel"/>
    <w:tmpl w:val="2F1E1D58"/>
    <w:lvl w:ilvl="0">
      <w:numFmt w:val="bullet"/>
      <w:lvlText w:val="-"/>
      <w:lvlJc w:val="left"/>
      <w:pPr>
        <w:ind w:left="1080" w:hanging="360"/>
      </w:pPr>
      <w:rPr>
        <w:rFonts w:ascii="Calibri" w:hAnsi="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
    <w:nsid w:val="53FC4128"/>
    <w:multiLevelType w:val="multilevel"/>
    <w:tmpl w:val="D9E0E2CC"/>
    <w:styleLink w:val="WWNum3"/>
    <w:lvl w:ilvl="0">
      <w:numFmt w:val="bullet"/>
      <w:lvlText w:val="-"/>
      <w:lvlJc w:val="left"/>
      <w:rPr>
        <w:rFonts w:ascii="Calibri" w:hAnsi="Calibri"/>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4">
    <w:nsid w:val="5783163C"/>
    <w:multiLevelType w:val="hybridMultilevel"/>
    <w:tmpl w:val="60E81C80"/>
    <w:lvl w:ilvl="0" w:tplc="04150001">
      <w:start w:val="1"/>
      <w:numFmt w:val="bullet"/>
      <w:lvlText w:val=""/>
      <w:lvlJc w:val="left"/>
      <w:pPr>
        <w:ind w:left="2344"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E412266"/>
    <w:multiLevelType w:val="hybridMultilevel"/>
    <w:tmpl w:val="A5BC928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nsid w:val="5F6F75FB"/>
    <w:multiLevelType w:val="hybridMultilevel"/>
    <w:tmpl w:val="2E1C5CC0"/>
    <w:lvl w:ilvl="0" w:tplc="CFC4277C">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5163C17"/>
    <w:multiLevelType w:val="hybridMultilevel"/>
    <w:tmpl w:val="A5BC928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nsid w:val="670A3A78"/>
    <w:multiLevelType w:val="hybridMultilevel"/>
    <w:tmpl w:val="6E5668BC"/>
    <w:lvl w:ilvl="0" w:tplc="0415000F">
      <w:start w:val="1"/>
      <w:numFmt w:val="decimal"/>
      <w:pStyle w:val="Nagwek1"/>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pStyle w:val="Nagwek5"/>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nsid w:val="692033D8"/>
    <w:multiLevelType w:val="hybridMultilevel"/>
    <w:tmpl w:val="2520CA44"/>
    <w:lvl w:ilvl="0" w:tplc="B2DAF67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D830A2D"/>
    <w:multiLevelType w:val="hybridMultilevel"/>
    <w:tmpl w:val="EEE2F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33A37A5"/>
    <w:multiLevelType w:val="hybridMultilevel"/>
    <w:tmpl w:val="D09A4A4C"/>
    <w:lvl w:ilvl="0" w:tplc="B2DAF670">
      <w:start w:val="1"/>
      <w:numFmt w:val="bullet"/>
      <w:lvlText w:val="-"/>
      <w:lvlJc w:val="left"/>
      <w:pPr>
        <w:ind w:left="720" w:hanging="360"/>
      </w:pPr>
      <w:rPr>
        <w:rFonts w:ascii="Calibri" w:hAnsi="Calibri" w:hint="default"/>
      </w:rPr>
    </w:lvl>
    <w:lvl w:ilvl="1" w:tplc="C67AAA9A">
      <w:start w:val="1"/>
      <w:numFmt w:val="bullet"/>
      <w:lvlText w:val="o"/>
      <w:lvlJc w:val="left"/>
      <w:pPr>
        <w:ind w:left="1440" w:hanging="360"/>
      </w:pPr>
      <w:rPr>
        <w:rFonts w:ascii="Courier New" w:hAnsi="Courier New" w:hint="default"/>
      </w:rPr>
    </w:lvl>
    <w:lvl w:ilvl="2" w:tplc="54E693A4">
      <w:start w:val="1"/>
      <w:numFmt w:val="bullet"/>
      <w:lvlText w:val=""/>
      <w:lvlJc w:val="left"/>
      <w:pPr>
        <w:ind w:left="2160" w:hanging="360"/>
      </w:pPr>
      <w:rPr>
        <w:rFonts w:ascii="Wingdings" w:hAnsi="Wingdings" w:hint="default"/>
      </w:rPr>
    </w:lvl>
    <w:lvl w:ilvl="3" w:tplc="60CC0F8E">
      <w:start w:val="1"/>
      <w:numFmt w:val="bullet"/>
      <w:lvlText w:val=""/>
      <w:lvlJc w:val="left"/>
      <w:pPr>
        <w:ind w:left="2880" w:hanging="360"/>
      </w:pPr>
      <w:rPr>
        <w:rFonts w:ascii="Symbol" w:hAnsi="Symbol" w:hint="default"/>
      </w:rPr>
    </w:lvl>
    <w:lvl w:ilvl="4" w:tplc="2AD47D78">
      <w:start w:val="1"/>
      <w:numFmt w:val="bullet"/>
      <w:lvlText w:val="o"/>
      <w:lvlJc w:val="left"/>
      <w:pPr>
        <w:ind w:left="3600" w:hanging="360"/>
      </w:pPr>
      <w:rPr>
        <w:rFonts w:ascii="Courier New" w:hAnsi="Courier New" w:hint="default"/>
      </w:rPr>
    </w:lvl>
    <w:lvl w:ilvl="5" w:tplc="E244057A">
      <w:start w:val="1"/>
      <w:numFmt w:val="bullet"/>
      <w:lvlText w:val=""/>
      <w:lvlJc w:val="left"/>
      <w:pPr>
        <w:ind w:left="4320" w:hanging="360"/>
      </w:pPr>
      <w:rPr>
        <w:rFonts w:ascii="Wingdings" w:hAnsi="Wingdings" w:hint="default"/>
      </w:rPr>
    </w:lvl>
    <w:lvl w:ilvl="6" w:tplc="5BB6D6B8">
      <w:start w:val="1"/>
      <w:numFmt w:val="bullet"/>
      <w:lvlText w:val=""/>
      <w:lvlJc w:val="left"/>
      <w:pPr>
        <w:ind w:left="5040" w:hanging="360"/>
      </w:pPr>
      <w:rPr>
        <w:rFonts w:ascii="Symbol" w:hAnsi="Symbol" w:hint="default"/>
      </w:rPr>
    </w:lvl>
    <w:lvl w:ilvl="7" w:tplc="CDCE1180">
      <w:start w:val="1"/>
      <w:numFmt w:val="bullet"/>
      <w:lvlText w:val="o"/>
      <w:lvlJc w:val="left"/>
      <w:pPr>
        <w:ind w:left="5760" w:hanging="360"/>
      </w:pPr>
      <w:rPr>
        <w:rFonts w:ascii="Courier New" w:hAnsi="Courier New" w:hint="default"/>
      </w:rPr>
    </w:lvl>
    <w:lvl w:ilvl="8" w:tplc="A4D62258">
      <w:start w:val="1"/>
      <w:numFmt w:val="bullet"/>
      <w:lvlText w:val=""/>
      <w:lvlJc w:val="left"/>
      <w:pPr>
        <w:ind w:left="6480" w:hanging="360"/>
      </w:pPr>
      <w:rPr>
        <w:rFonts w:ascii="Wingdings" w:hAnsi="Wingdings" w:hint="default"/>
      </w:rPr>
    </w:lvl>
  </w:abstractNum>
  <w:abstractNum w:abstractNumId="32">
    <w:nsid w:val="77234722"/>
    <w:multiLevelType w:val="hybridMultilevel"/>
    <w:tmpl w:val="A5BC928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nsid w:val="787627C1"/>
    <w:multiLevelType w:val="hybridMultilevel"/>
    <w:tmpl w:val="A5BC928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nsid w:val="78C610A3"/>
    <w:multiLevelType w:val="hybridMultilevel"/>
    <w:tmpl w:val="A5BC928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nsid w:val="7A2C4A92"/>
    <w:multiLevelType w:val="hybridMultilevel"/>
    <w:tmpl w:val="ED6A9FE4"/>
    <w:lvl w:ilvl="0" w:tplc="27487F1E">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5"/>
  </w:num>
  <w:num w:numId="4">
    <w:abstractNumId w:val="17"/>
  </w:num>
  <w:num w:numId="5">
    <w:abstractNumId w:val="11"/>
  </w:num>
  <w:num w:numId="6">
    <w:abstractNumId w:val="0"/>
  </w:num>
  <w:num w:numId="7">
    <w:abstractNumId w:val="6"/>
  </w:num>
  <w:num w:numId="8">
    <w:abstractNumId w:val="30"/>
  </w:num>
  <w:num w:numId="9">
    <w:abstractNumId w:val="21"/>
  </w:num>
  <w:num w:numId="10">
    <w:abstractNumId w:val="10"/>
  </w:num>
  <w:num w:numId="11">
    <w:abstractNumId w:val="22"/>
  </w:num>
  <w:num w:numId="12">
    <w:abstractNumId w:val="7"/>
  </w:num>
  <w:num w:numId="13">
    <w:abstractNumId w:val="12"/>
  </w:num>
  <w:num w:numId="14">
    <w:abstractNumId w:val="29"/>
  </w:num>
  <w:num w:numId="15">
    <w:abstractNumId w:val="26"/>
  </w:num>
  <w:num w:numId="16">
    <w:abstractNumId w:val="33"/>
  </w:num>
  <w:num w:numId="17">
    <w:abstractNumId w:val="19"/>
  </w:num>
  <w:num w:numId="18">
    <w:abstractNumId w:val="4"/>
  </w:num>
  <w:num w:numId="19">
    <w:abstractNumId w:val="2"/>
  </w:num>
  <w:num w:numId="20">
    <w:abstractNumId w:val="23"/>
  </w:num>
  <w:num w:numId="21">
    <w:abstractNumId w:val="35"/>
  </w:num>
  <w:num w:numId="22">
    <w:abstractNumId w:val="20"/>
  </w:num>
  <w:num w:numId="23">
    <w:abstractNumId w:val="3"/>
  </w:num>
  <w:num w:numId="24">
    <w:abstractNumId w:val="31"/>
  </w:num>
  <w:num w:numId="25">
    <w:abstractNumId w:val="1"/>
  </w:num>
  <w:num w:numId="26">
    <w:abstractNumId w:val="9"/>
  </w:num>
  <w:num w:numId="27">
    <w:abstractNumId w:val="14"/>
  </w:num>
  <w:num w:numId="28">
    <w:abstractNumId w:val="32"/>
  </w:num>
  <w:num w:numId="29">
    <w:abstractNumId w:val="8"/>
  </w:num>
  <w:num w:numId="30">
    <w:abstractNumId w:val="18"/>
  </w:num>
  <w:num w:numId="31">
    <w:abstractNumId w:val="27"/>
  </w:num>
  <w:num w:numId="32">
    <w:abstractNumId w:val="25"/>
  </w:num>
  <w:num w:numId="33">
    <w:abstractNumId w:val="13"/>
  </w:num>
  <w:num w:numId="34">
    <w:abstractNumId w:val="16"/>
  </w:num>
  <w:num w:numId="35">
    <w:abstractNumId w:val="34"/>
  </w:num>
  <w:num w:numId="3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9BD"/>
    <w:rsid w:val="00000736"/>
    <w:rsid w:val="00001FE8"/>
    <w:rsid w:val="00002D2C"/>
    <w:rsid w:val="000055BB"/>
    <w:rsid w:val="00006C4C"/>
    <w:rsid w:val="00011B6F"/>
    <w:rsid w:val="000126D5"/>
    <w:rsid w:val="00012F19"/>
    <w:rsid w:val="00013810"/>
    <w:rsid w:val="00013868"/>
    <w:rsid w:val="00014DF1"/>
    <w:rsid w:val="00014ED6"/>
    <w:rsid w:val="000209A8"/>
    <w:rsid w:val="00022E38"/>
    <w:rsid w:val="000230FB"/>
    <w:rsid w:val="00024D6F"/>
    <w:rsid w:val="0002556F"/>
    <w:rsid w:val="0002783F"/>
    <w:rsid w:val="0003186D"/>
    <w:rsid w:val="00032458"/>
    <w:rsid w:val="0003534A"/>
    <w:rsid w:val="00041FF1"/>
    <w:rsid w:val="000429EC"/>
    <w:rsid w:val="000458CE"/>
    <w:rsid w:val="000502CD"/>
    <w:rsid w:val="00050929"/>
    <w:rsid w:val="00060DAE"/>
    <w:rsid w:val="00062431"/>
    <w:rsid w:val="0006354C"/>
    <w:rsid w:val="00063F71"/>
    <w:rsid w:val="00066C0F"/>
    <w:rsid w:val="00071F96"/>
    <w:rsid w:val="000752E5"/>
    <w:rsid w:val="00075539"/>
    <w:rsid w:val="00075A13"/>
    <w:rsid w:val="00075D6B"/>
    <w:rsid w:val="00076A7A"/>
    <w:rsid w:val="0008236C"/>
    <w:rsid w:val="0008246D"/>
    <w:rsid w:val="00082C8F"/>
    <w:rsid w:val="00082CBC"/>
    <w:rsid w:val="000832E6"/>
    <w:rsid w:val="000912F4"/>
    <w:rsid w:val="00092D2D"/>
    <w:rsid w:val="00093A7D"/>
    <w:rsid w:val="00096CBB"/>
    <w:rsid w:val="000974B4"/>
    <w:rsid w:val="000A0358"/>
    <w:rsid w:val="000A08F2"/>
    <w:rsid w:val="000A0D06"/>
    <w:rsid w:val="000A2874"/>
    <w:rsid w:val="000A35A0"/>
    <w:rsid w:val="000A4C67"/>
    <w:rsid w:val="000A5AAD"/>
    <w:rsid w:val="000A7E6B"/>
    <w:rsid w:val="000B18FC"/>
    <w:rsid w:val="000B38FB"/>
    <w:rsid w:val="000B6821"/>
    <w:rsid w:val="000B7DE8"/>
    <w:rsid w:val="000C2988"/>
    <w:rsid w:val="000C45A0"/>
    <w:rsid w:val="000C6404"/>
    <w:rsid w:val="000C7492"/>
    <w:rsid w:val="000D00F6"/>
    <w:rsid w:val="000D1A34"/>
    <w:rsid w:val="000D1AF8"/>
    <w:rsid w:val="000D64CE"/>
    <w:rsid w:val="000E083D"/>
    <w:rsid w:val="000E0CD2"/>
    <w:rsid w:val="000E6C10"/>
    <w:rsid w:val="000F0422"/>
    <w:rsid w:val="000F0693"/>
    <w:rsid w:val="00100ECA"/>
    <w:rsid w:val="001025B9"/>
    <w:rsid w:val="001044DC"/>
    <w:rsid w:val="001120C3"/>
    <w:rsid w:val="00115051"/>
    <w:rsid w:val="001152DA"/>
    <w:rsid w:val="0011787C"/>
    <w:rsid w:val="001214AD"/>
    <w:rsid w:val="0012257A"/>
    <w:rsid w:val="001303C8"/>
    <w:rsid w:val="001333CE"/>
    <w:rsid w:val="0013410F"/>
    <w:rsid w:val="001363AB"/>
    <w:rsid w:val="00140D0A"/>
    <w:rsid w:val="0014171A"/>
    <w:rsid w:val="0014224C"/>
    <w:rsid w:val="00142830"/>
    <w:rsid w:val="00144563"/>
    <w:rsid w:val="00145C4F"/>
    <w:rsid w:val="00145DCD"/>
    <w:rsid w:val="001462C6"/>
    <w:rsid w:val="00147AF9"/>
    <w:rsid w:val="00161FFC"/>
    <w:rsid w:val="0016339C"/>
    <w:rsid w:val="001657D6"/>
    <w:rsid w:val="00166E3F"/>
    <w:rsid w:val="00167DC2"/>
    <w:rsid w:val="00171A3F"/>
    <w:rsid w:val="00171BDE"/>
    <w:rsid w:val="0017254A"/>
    <w:rsid w:val="00174F87"/>
    <w:rsid w:val="00175D16"/>
    <w:rsid w:val="001778C6"/>
    <w:rsid w:val="00181579"/>
    <w:rsid w:val="00181911"/>
    <w:rsid w:val="001835FD"/>
    <w:rsid w:val="001900DD"/>
    <w:rsid w:val="00190361"/>
    <w:rsid w:val="001911F9"/>
    <w:rsid w:val="001919B9"/>
    <w:rsid w:val="00192508"/>
    <w:rsid w:val="001938C0"/>
    <w:rsid w:val="00197527"/>
    <w:rsid w:val="001A2C50"/>
    <w:rsid w:val="001A356E"/>
    <w:rsid w:val="001A49A5"/>
    <w:rsid w:val="001B490F"/>
    <w:rsid w:val="001C01DC"/>
    <w:rsid w:val="001C1AB0"/>
    <w:rsid w:val="001C22B1"/>
    <w:rsid w:val="001C339D"/>
    <w:rsid w:val="001C3FF8"/>
    <w:rsid w:val="001C5E90"/>
    <w:rsid w:val="001D0AED"/>
    <w:rsid w:val="001D5525"/>
    <w:rsid w:val="001E0B20"/>
    <w:rsid w:val="001E7740"/>
    <w:rsid w:val="001F5DBC"/>
    <w:rsid w:val="001F62CF"/>
    <w:rsid w:val="001F64AD"/>
    <w:rsid w:val="00201450"/>
    <w:rsid w:val="002027DE"/>
    <w:rsid w:val="00202AFF"/>
    <w:rsid w:val="00205096"/>
    <w:rsid w:val="00205715"/>
    <w:rsid w:val="00206326"/>
    <w:rsid w:val="0021070D"/>
    <w:rsid w:val="00214224"/>
    <w:rsid w:val="00215EF3"/>
    <w:rsid w:val="00216857"/>
    <w:rsid w:val="00220103"/>
    <w:rsid w:val="00222200"/>
    <w:rsid w:val="00227D49"/>
    <w:rsid w:val="00230376"/>
    <w:rsid w:val="00234144"/>
    <w:rsid w:val="002343C3"/>
    <w:rsid w:val="0023741E"/>
    <w:rsid w:val="00241429"/>
    <w:rsid w:val="002425F5"/>
    <w:rsid w:val="00243AAD"/>
    <w:rsid w:val="00245E0E"/>
    <w:rsid w:val="00251318"/>
    <w:rsid w:val="002519B4"/>
    <w:rsid w:val="00252CD8"/>
    <w:rsid w:val="002539B6"/>
    <w:rsid w:val="00255FCE"/>
    <w:rsid w:val="00257C31"/>
    <w:rsid w:val="002611E8"/>
    <w:rsid w:val="002636A0"/>
    <w:rsid w:val="00272391"/>
    <w:rsid w:val="00277A4E"/>
    <w:rsid w:val="0028009D"/>
    <w:rsid w:val="002815D6"/>
    <w:rsid w:val="00281A77"/>
    <w:rsid w:val="00282A53"/>
    <w:rsid w:val="002848C4"/>
    <w:rsid w:val="00286067"/>
    <w:rsid w:val="0029040F"/>
    <w:rsid w:val="00290AD8"/>
    <w:rsid w:val="0029161C"/>
    <w:rsid w:val="00292EC0"/>
    <w:rsid w:val="002A08EB"/>
    <w:rsid w:val="002A0E81"/>
    <w:rsid w:val="002A1532"/>
    <w:rsid w:val="002A50A1"/>
    <w:rsid w:val="002A5CAF"/>
    <w:rsid w:val="002A754E"/>
    <w:rsid w:val="002B3579"/>
    <w:rsid w:val="002B5652"/>
    <w:rsid w:val="002B6400"/>
    <w:rsid w:val="002C18EC"/>
    <w:rsid w:val="002C4606"/>
    <w:rsid w:val="002C506A"/>
    <w:rsid w:val="002D2940"/>
    <w:rsid w:val="002D7DDA"/>
    <w:rsid w:val="002E18A8"/>
    <w:rsid w:val="002E6E5C"/>
    <w:rsid w:val="002E7853"/>
    <w:rsid w:val="002F1CD5"/>
    <w:rsid w:val="002F43CF"/>
    <w:rsid w:val="002F6DF5"/>
    <w:rsid w:val="002F7A0D"/>
    <w:rsid w:val="0030022A"/>
    <w:rsid w:val="0030042E"/>
    <w:rsid w:val="00303A0C"/>
    <w:rsid w:val="00304C03"/>
    <w:rsid w:val="00305148"/>
    <w:rsid w:val="00312D8B"/>
    <w:rsid w:val="0031592B"/>
    <w:rsid w:val="0031753A"/>
    <w:rsid w:val="003212C1"/>
    <w:rsid w:val="00321549"/>
    <w:rsid w:val="00321F82"/>
    <w:rsid w:val="00331B77"/>
    <w:rsid w:val="00333829"/>
    <w:rsid w:val="00333F63"/>
    <w:rsid w:val="00337746"/>
    <w:rsid w:val="0034072F"/>
    <w:rsid w:val="00341882"/>
    <w:rsid w:val="00344AD4"/>
    <w:rsid w:val="003647D5"/>
    <w:rsid w:val="00370385"/>
    <w:rsid w:val="00371E6B"/>
    <w:rsid w:val="00373AEF"/>
    <w:rsid w:val="00387283"/>
    <w:rsid w:val="00390F5C"/>
    <w:rsid w:val="00391CAB"/>
    <w:rsid w:val="003921B6"/>
    <w:rsid w:val="003926CE"/>
    <w:rsid w:val="00393884"/>
    <w:rsid w:val="00394CAA"/>
    <w:rsid w:val="00395EC0"/>
    <w:rsid w:val="0039787C"/>
    <w:rsid w:val="003A1CEC"/>
    <w:rsid w:val="003A4090"/>
    <w:rsid w:val="003A704F"/>
    <w:rsid w:val="003B0F58"/>
    <w:rsid w:val="003B219E"/>
    <w:rsid w:val="003B34F1"/>
    <w:rsid w:val="003B4242"/>
    <w:rsid w:val="003B7496"/>
    <w:rsid w:val="003C1365"/>
    <w:rsid w:val="003C217A"/>
    <w:rsid w:val="003C4170"/>
    <w:rsid w:val="003C55D0"/>
    <w:rsid w:val="003C61E2"/>
    <w:rsid w:val="003C6BBD"/>
    <w:rsid w:val="003C6C48"/>
    <w:rsid w:val="003D0564"/>
    <w:rsid w:val="003D5B5C"/>
    <w:rsid w:val="003D5C62"/>
    <w:rsid w:val="003E2684"/>
    <w:rsid w:val="003E42F8"/>
    <w:rsid w:val="003E4FB0"/>
    <w:rsid w:val="003E66C5"/>
    <w:rsid w:val="003E7E4D"/>
    <w:rsid w:val="003F00FD"/>
    <w:rsid w:val="003F0A34"/>
    <w:rsid w:val="003F1477"/>
    <w:rsid w:val="003F1BEA"/>
    <w:rsid w:val="003F23D6"/>
    <w:rsid w:val="003F26BE"/>
    <w:rsid w:val="003F3855"/>
    <w:rsid w:val="0040208B"/>
    <w:rsid w:val="00403DB9"/>
    <w:rsid w:val="00405F60"/>
    <w:rsid w:val="00407EAC"/>
    <w:rsid w:val="00411B3D"/>
    <w:rsid w:val="00411E99"/>
    <w:rsid w:val="00416B42"/>
    <w:rsid w:val="00417969"/>
    <w:rsid w:val="00427234"/>
    <w:rsid w:val="004273DC"/>
    <w:rsid w:val="004340FD"/>
    <w:rsid w:val="00436772"/>
    <w:rsid w:val="00445937"/>
    <w:rsid w:val="00447577"/>
    <w:rsid w:val="004517B6"/>
    <w:rsid w:val="0045561A"/>
    <w:rsid w:val="00467EAD"/>
    <w:rsid w:val="0047185E"/>
    <w:rsid w:val="00472E3D"/>
    <w:rsid w:val="0047591D"/>
    <w:rsid w:val="00476283"/>
    <w:rsid w:val="004805BE"/>
    <w:rsid w:val="004811E5"/>
    <w:rsid w:val="00481478"/>
    <w:rsid w:val="00481990"/>
    <w:rsid w:val="00483970"/>
    <w:rsid w:val="00493EA7"/>
    <w:rsid w:val="004969AE"/>
    <w:rsid w:val="0049780D"/>
    <w:rsid w:val="004A1BC1"/>
    <w:rsid w:val="004A1FA6"/>
    <w:rsid w:val="004A438B"/>
    <w:rsid w:val="004A4A0F"/>
    <w:rsid w:val="004A6B9E"/>
    <w:rsid w:val="004A77C5"/>
    <w:rsid w:val="004B0891"/>
    <w:rsid w:val="004B4516"/>
    <w:rsid w:val="004B4C4C"/>
    <w:rsid w:val="004C17BD"/>
    <w:rsid w:val="004C2ACB"/>
    <w:rsid w:val="004C7029"/>
    <w:rsid w:val="004D2E3C"/>
    <w:rsid w:val="004D5956"/>
    <w:rsid w:val="004D68F3"/>
    <w:rsid w:val="004E0FC8"/>
    <w:rsid w:val="004E3DE0"/>
    <w:rsid w:val="004E507F"/>
    <w:rsid w:val="004E6FCA"/>
    <w:rsid w:val="004F1FFC"/>
    <w:rsid w:val="004F4DBC"/>
    <w:rsid w:val="004F56C8"/>
    <w:rsid w:val="004F59EE"/>
    <w:rsid w:val="00500BF7"/>
    <w:rsid w:val="005030A3"/>
    <w:rsid w:val="0050323D"/>
    <w:rsid w:val="00503C84"/>
    <w:rsid w:val="005044FA"/>
    <w:rsid w:val="00504CC8"/>
    <w:rsid w:val="00516896"/>
    <w:rsid w:val="00520947"/>
    <w:rsid w:val="00525935"/>
    <w:rsid w:val="00526A30"/>
    <w:rsid w:val="00530F90"/>
    <w:rsid w:val="0053181C"/>
    <w:rsid w:val="005329FA"/>
    <w:rsid w:val="00540250"/>
    <w:rsid w:val="005410C1"/>
    <w:rsid w:val="005429CD"/>
    <w:rsid w:val="005473AA"/>
    <w:rsid w:val="00550851"/>
    <w:rsid w:val="005642F8"/>
    <w:rsid w:val="00566842"/>
    <w:rsid w:val="005677B9"/>
    <w:rsid w:val="005708C1"/>
    <w:rsid w:val="00570AFB"/>
    <w:rsid w:val="0057587C"/>
    <w:rsid w:val="005767F8"/>
    <w:rsid w:val="005839E3"/>
    <w:rsid w:val="00585584"/>
    <w:rsid w:val="00586045"/>
    <w:rsid w:val="005917A2"/>
    <w:rsid w:val="0059476B"/>
    <w:rsid w:val="005A0729"/>
    <w:rsid w:val="005A0BE1"/>
    <w:rsid w:val="005A0E2F"/>
    <w:rsid w:val="005A6DFC"/>
    <w:rsid w:val="005B2F2C"/>
    <w:rsid w:val="005B51E8"/>
    <w:rsid w:val="005C257E"/>
    <w:rsid w:val="005C32A7"/>
    <w:rsid w:val="005C3F06"/>
    <w:rsid w:val="005D03C3"/>
    <w:rsid w:val="005D31ED"/>
    <w:rsid w:val="005D4186"/>
    <w:rsid w:val="005D4876"/>
    <w:rsid w:val="005E0A1A"/>
    <w:rsid w:val="005E11AF"/>
    <w:rsid w:val="005E4A9D"/>
    <w:rsid w:val="005E6E6E"/>
    <w:rsid w:val="005F4C4F"/>
    <w:rsid w:val="005F6E6B"/>
    <w:rsid w:val="006042E9"/>
    <w:rsid w:val="00605BF9"/>
    <w:rsid w:val="00620430"/>
    <w:rsid w:val="0062161C"/>
    <w:rsid w:val="0062688A"/>
    <w:rsid w:val="00626DAF"/>
    <w:rsid w:val="00626E7A"/>
    <w:rsid w:val="0062729B"/>
    <w:rsid w:val="00630EFC"/>
    <w:rsid w:val="0063200D"/>
    <w:rsid w:val="00633ACF"/>
    <w:rsid w:val="00640061"/>
    <w:rsid w:val="00641890"/>
    <w:rsid w:val="00642653"/>
    <w:rsid w:val="006504AC"/>
    <w:rsid w:val="006516E6"/>
    <w:rsid w:val="006529E0"/>
    <w:rsid w:val="00654076"/>
    <w:rsid w:val="00654BED"/>
    <w:rsid w:val="006648EB"/>
    <w:rsid w:val="00665D2E"/>
    <w:rsid w:val="006670F7"/>
    <w:rsid w:val="00673111"/>
    <w:rsid w:val="00675D07"/>
    <w:rsid w:val="00682D95"/>
    <w:rsid w:val="006831E4"/>
    <w:rsid w:val="00683730"/>
    <w:rsid w:val="0068484E"/>
    <w:rsid w:val="006852A0"/>
    <w:rsid w:val="00685921"/>
    <w:rsid w:val="00687200"/>
    <w:rsid w:val="00695042"/>
    <w:rsid w:val="00696040"/>
    <w:rsid w:val="00697FCE"/>
    <w:rsid w:val="006A6AA9"/>
    <w:rsid w:val="006B31AF"/>
    <w:rsid w:val="006B3E0D"/>
    <w:rsid w:val="006B44B3"/>
    <w:rsid w:val="006B50FC"/>
    <w:rsid w:val="006B72FC"/>
    <w:rsid w:val="006B7A4B"/>
    <w:rsid w:val="006C0917"/>
    <w:rsid w:val="006C0ABA"/>
    <w:rsid w:val="006D24AB"/>
    <w:rsid w:val="006D4A63"/>
    <w:rsid w:val="006E022F"/>
    <w:rsid w:val="006E51E4"/>
    <w:rsid w:val="006E52DC"/>
    <w:rsid w:val="006E69F0"/>
    <w:rsid w:val="006E79BD"/>
    <w:rsid w:val="006F101A"/>
    <w:rsid w:val="006F2504"/>
    <w:rsid w:val="006F2CC8"/>
    <w:rsid w:val="00701E4F"/>
    <w:rsid w:val="007023EE"/>
    <w:rsid w:val="0070564A"/>
    <w:rsid w:val="00710360"/>
    <w:rsid w:val="007121A4"/>
    <w:rsid w:val="00714932"/>
    <w:rsid w:val="00715EDB"/>
    <w:rsid w:val="00721AA4"/>
    <w:rsid w:val="007240CC"/>
    <w:rsid w:val="007241FE"/>
    <w:rsid w:val="007263E6"/>
    <w:rsid w:val="00730A48"/>
    <w:rsid w:val="00732F2F"/>
    <w:rsid w:val="007340C3"/>
    <w:rsid w:val="007405BC"/>
    <w:rsid w:val="007408DB"/>
    <w:rsid w:val="0074166C"/>
    <w:rsid w:val="00742436"/>
    <w:rsid w:val="007521CE"/>
    <w:rsid w:val="007533DA"/>
    <w:rsid w:val="00753C12"/>
    <w:rsid w:val="007543F3"/>
    <w:rsid w:val="00762CCC"/>
    <w:rsid w:val="007644E9"/>
    <w:rsid w:val="00766039"/>
    <w:rsid w:val="007665E6"/>
    <w:rsid w:val="00771BE9"/>
    <w:rsid w:val="00773716"/>
    <w:rsid w:val="00777B08"/>
    <w:rsid w:val="00780881"/>
    <w:rsid w:val="00781728"/>
    <w:rsid w:val="00784830"/>
    <w:rsid w:val="00785704"/>
    <w:rsid w:val="00786A47"/>
    <w:rsid w:val="00791D28"/>
    <w:rsid w:val="00793E1F"/>
    <w:rsid w:val="00795D0C"/>
    <w:rsid w:val="007A2647"/>
    <w:rsid w:val="007A4B4B"/>
    <w:rsid w:val="007A63E0"/>
    <w:rsid w:val="007B04B9"/>
    <w:rsid w:val="007B2BEF"/>
    <w:rsid w:val="007B44CB"/>
    <w:rsid w:val="007B571A"/>
    <w:rsid w:val="007B670E"/>
    <w:rsid w:val="007C0D78"/>
    <w:rsid w:val="007C1C6B"/>
    <w:rsid w:val="007C364B"/>
    <w:rsid w:val="007C3764"/>
    <w:rsid w:val="007C3A7B"/>
    <w:rsid w:val="007C3ACC"/>
    <w:rsid w:val="007C3CC4"/>
    <w:rsid w:val="007C4B2F"/>
    <w:rsid w:val="007D45AE"/>
    <w:rsid w:val="007D5640"/>
    <w:rsid w:val="007D7341"/>
    <w:rsid w:val="007E12F4"/>
    <w:rsid w:val="007E274C"/>
    <w:rsid w:val="007E2869"/>
    <w:rsid w:val="007E2BB8"/>
    <w:rsid w:val="007E2C45"/>
    <w:rsid w:val="007E31D2"/>
    <w:rsid w:val="007E342D"/>
    <w:rsid w:val="007E65DA"/>
    <w:rsid w:val="007E6DAD"/>
    <w:rsid w:val="007F0DC7"/>
    <w:rsid w:val="007F13FD"/>
    <w:rsid w:val="007F1A64"/>
    <w:rsid w:val="007F21A1"/>
    <w:rsid w:val="007F3D0C"/>
    <w:rsid w:val="007F590D"/>
    <w:rsid w:val="00802342"/>
    <w:rsid w:val="0080497F"/>
    <w:rsid w:val="00806605"/>
    <w:rsid w:val="00810EA6"/>
    <w:rsid w:val="00814A94"/>
    <w:rsid w:val="00815A95"/>
    <w:rsid w:val="0081710C"/>
    <w:rsid w:val="00822346"/>
    <w:rsid w:val="008250AD"/>
    <w:rsid w:val="00827634"/>
    <w:rsid w:val="0084007D"/>
    <w:rsid w:val="00840378"/>
    <w:rsid w:val="00840A3B"/>
    <w:rsid w:val="00843761"/>
    <w:rsid w:val="008474A3"/>
    <w:rsid w:val="0085191D"/>
    <w:rsid w:val="00851E00"/>
    <w:rsid w:val="00853ADE"/>
    <w:rsid w:val="008661C6"/>
    <w:rsid w:val="00866E5E"/>
    <w:rsid w:val="00867FF4"/>
    <w:rsid w:val="00870073"/>
    <w:rsid w:val="00871A2D"/>
    <w:rsid w:val="00872920"/>
    <w:rsid w:val="00875573"/>
    <w:rsid w:val="0087577E"/>
    <w:rsid w:val="00883362"/>
    <w:rsid w:val="00884241"/>
    <w:rsid w:val="00886D76"/>
    <w:rsid w:val="00891209"/>
    <w:rsid w:val="0089152E"/>
    <w:rsid w:val="00892BAB"/>
    <w:rsid w:val="008A5085"/>
    <w:rsid w:val="008A582C"/>
    <w:rsid w:val="008A63D9"/>
    <w:rsid w:val="008B04E9"/>
    <w:rsid w:val="008B4310"/>
    <w:rsid w:val="008B52E8"/>
    <w:rsid w:val="008B74A7"/>
    <w:rsid w:val="008C39B2"/>
    <w:rsid w:val="008C6D67"/>
    <w:rsid w:val="008C7D84"/>
    <w:rsid w:val="008D2454"/>
    <w:rsid w:val="008D5492"/>
    <w:rsid w:val="008D6FE9"/>
    <w:rsid w:val="008D7455"/>
    <w:rsid w:val="008E090F"/>
    <w:rsid w:val="008E2DBD"/>
    <w:rsid w:val="008E59FD"/>
    <w:rsid w:val="008E5CF3"/>
    <w:rsid w:val="008E5E6D"/>
    <w:rsid w:val="008E68F1"/>
    <w:rsid w:val="008E73D8"/>
    <w:rsid w:val="008E7B2B"/>
    <w:rsid w:val="008F2846"/>
    <w:rsid w:val="008F351F"/>
    <w:rsid w:val="008F3FE2"/>
    <w:rsid w:val="008F4D53"/>
    <w:rsid w:val="008F6B32"/>
    <w:rsid w:val="008F70D0"/>
    <w:rsid w:val="008F7498"/>
    <w:rsid w:val="008F7C53"/>
    <w:rsid w:val="009040B5"/>
    <w:rsid w:val="00907FC5"/>
    <w:rsid w:val="00912300"/>
    <w:rsid w:val="009222C0"/>
    <w:rsid w:val="0092404B"/>
    <w:rsid w:val="00925EA3"/>
    <w:rsid w:val="00925F8F"/>
    <w:rsid w:val="0092725B"/>
    <w:rsid w:val="00931664"/>
    <w:rsid w:val="00931EC2"/>
    <w:rsid w:val="00932EDF"/>
    <w:rsid w:val="0094431E"/>
    <w:rsid w:val="009448BF"/>
    <w:rsid w:val="00952C48"/>
    <w:rsid w:val="00957788"/>
    <w:rsid w:val="00964086"/>
    <w:rsid w:val="00965D6C"/>
    <w:rsid w:val="009700C1"/>
    <w:rsid w:val="00974357"/>
    <w:rsid w:val="00976920"/>
    <w:rsid w:val="00977039"/>
    <w:rsid w:val="0097791E"/>
    <w:rsid w:val="00981CF3"/>
    <w:rsid w:val="009869CE"/>
    <w:rsid w:val="00990E31"/>
    <w:rsid w:val="00991248"/>
    <w:rsid w:val="009925A7"/>
    <w:rsid w:val="0099469A"/>
    <w:rsid w:val="00994900"/>
    <w:rsid w:val="00997D8F"/>
    <w:rsid w:val="009A277A"/>
    <w:rsid w:val="009A5538"/>
    <w:rsid w:val="009A58BF"/>
    <w:rsid w:val="009A6771"/>
    <w:rsid w:val="009A72C5"/>
    <w:rsid w:val="009A7FB1"/>
    <w:rsid w:val="009B5334"/>
    <w:rsid w:val="009B7FB2"/>
    <w:rsid w:val="009C4947"/>
    <w:rsid w:val="009C74F1"/>
    <w:rsid w:val="009D0BC0"/>
    <w:rsid w:val="009D25C5"/>
    <w:rsid w:val="009D4A4A"/>
    <w:rsid w:val="009D696D"/>
    <w:rsid w:val="009D6A71"/>
    <w:rsid w:val="009D6DE1"/>
    <w:rsid w:val="009E6C10"/>
    <w:rsid w:val="009F2791"/>
    <w:rsid w:val="009F4AEE"/>
    <w:rsid w:val="009F620F"/>
    <w:rsid w:val="009F7BA7"/>
    <w:rsid w:val="00A00FC7"/>
    <w:rsid w:val="00A013CB"/>
    <w:rsid w:val="00A01B16"/>
    <w:rsid w:val="00A0441F"/>
    <w:rsid w:val="00A04462"/>
    <w:rsid w:val="00A054E3"/>
    <w:rsid w:val="00A10648"/>
    <w:rsid w:val="00A20437"/>
    <w:rsid w:val="00A22EAF"/>
    <w:rsid w:val="00A27408"/>
    <w:rsid w:val="00A302F4"/>
    <w:rsid w:val="00A32428"/>
    <w:rsid w:val="00A32F62"/>
    <w:rsid w:val="00A33701"/>
    <w:rsid w:val="00A361C6"/>
    <w:rsid w:val="00A36A16"/>
    <w:rsid w:val="00A42A8B"/>
    <w:rsid w:val="00A43843"/>
    <w:rsid w:val="00A44835"/>
    <w:rsid w:val="00A47AFF"/>
    <w:rsid w:val="00A5068F"/>
    <w:rsid w:val="00A514DC"/>
    <w:rsid w:val="00A52C8A"/>
    <w:rsid w:val="00A53C86"/>
    <w:rsid w:val="00A5406C"/>
    <w:rsid w:val="00A549EE"/>
    <w:rsid w:val="00A562A0"/>
    <w:rsid w:val="00A57BDE"/>
    <w:rsid w:val="00A60183"/>
    <w:rsid w:val="00A602C4"/>
    <w:rsid w:val="00A65A2E"/>
    <w:rsid w:val="00A71126"/>
    <w:rsid w:val="00A71DF3"/>
    <w:rsid w:val="00A739EE"/>
    <w:rsid w:val="00A73EFD"/>
    <w:rsid w:val="00A74E30"/>
    <w:rsid w:val="00A75623"/>
    <w:rsid w:val="00A75D14"/>
    <w:rsid w:val="00A80963"/>
    <w:rsid w:val="00A86E56"/>
    <w:rsid w:val="00A92A31"/>
    <w:rsid w:val="00A95718"/>
    <w:rsid w:val="00A9608C"/>
    <w:rsid w:val="00A9638A"/>
    <w:rsid w:val="00A968CE"/>
    <w:rsid w:val="00AA5517"/>
    <w:rsid w:val="00AB0418"/>
    <w:rsid w:val="00AB05D0"/>
    <w:rsid w:val="00AB281C"/>
    <w:rsid w:val="00AB68FD"/>
    <w:rsid w:val="00AC2908"/>
    <w:rsid w:val="00AC52D5"/>
    <w:rsid w:val="00AC5E7C"/>
    <w:rsid w:val="00AD413D"/>
    <w:rsid w:val="00AD48BD"/>
    <w:rsid w:val="00AE1FB9"/>
    <w:rsid w:val="00AE2643"/>
    <w:rsid w:val="00AE3687"/>
    <w:rsid w:val="00AE3924"/>
    <w:rsid w:val="00AE5827"/>
    <w:rsid w:val="00AE74C3"/>
    <w:rsid w:val="00B00BAA"/>
    <w:rsid w:val="00B012D4"/>
    <w:rsid w:val="00B01562"/>
    <w:rsid w:val="00B01C3E"/>
    <w:rsid w:val="00B036BD"/>
    <w:rsid w:val="00B068DC"/>
    <w:rsid w:val="00B076F7"/>
    <w:rsid w:val="00B07E1A"/>
    <w:rsid w:val="00B1030B"/>
    <w:rsid w:val="00B10B19"/>
    <w:rsid w:val="00B12A95"/>
    <w:rsid w:val="00B15AED"/>
    <w:rsid w:val="00B16D9B"/>
    <w:rsid w:val="00B174D1"/>
    <w:rsid w:val="00B24CFD"/>
    <w:rsid w:val="00B32C22"/>
    <w:rsid w:val="00B36060"/>
    <w:rsid w:val="00B36F74"/>
    <w:rsid w:val="00B4609E"/>
    <w:rsid w:val="00B47C61"/>
    <w:rsid w:val="00B5116F"/>
    <w:rsid w:val="00B577B1"/>
    <w:rsid w:val="00B6078C"/>
    <w:rsid w:val="00B633C3"/>
    <w:rsid w:val="00B63698"/>
    <w:rsid w:val="00B72FA1"/>
    <w:rsid w:val="00B75282"/>
    <w:rsid w:val="00B80271"/>
    <w:rsid w:val="00B80765"/>
    <w:rsid w:val="00B83DF1"/>
    <w:rsid w:val="00B84BCB"/>
    <w:rsid w:val="00B90307"/>
    <w:rsid w:val="00B92B0D"/>
    <w:rsid w:val="00BB1782"/>
    <w:rsid w:val="00BB2E8C"/>
    <w:rsid w:val="00BB38C6"/>
    <w:rsid w:val="00BB3A86"/>
    <w:rsid w:val="00BB7F02"/>
    <w:rsid w:val="00BC388C"/>
    <w:rsid w:val="00BC3A8A"/>
    <w:rsid w:val="00BC7320"/>
    <w:rsid w:val="00BD3A35"/>
    <w:rsid w:val="00BD5BB6"/>
    <w:rsid w:val="00BD6762"/>
    <w:rsid w:val="00BE0B06"/>
    <w:rsid w:val="00BE0F5F"/>
    <w:rsid w:val="00BE147B"/>
    <w:rsid w:val="00BE4D2D"/>
    <w:rsid w:val="00BE5040"/>
    <w:rsid w:val="00BF1168"/>
    <w:rsid w:val="00BF1BAE"/>
    <w:rsid w:val="00BF2FD7"/>
    <w:rsid w:val="00BF38E8"/>
    <w:rsid w:val="00BF45A3"/>
    <w:rsid w:val="00BF502C"/>
    <w:rsid w:val="00BF694C"/>
    <w:rsid w:val="00BF7840"/>
    <w:rsid w:val="00C020D0"/>
    <w:rsid w:val="00C04001"/>
    <w:rsid w:val="00C1209C"/>
    <w:rsid w:val="00C13C7E"/>
    <w:rsid w:val="00C1574D"/>
    <w:rsid w:val="00C17005"/>
    <w:rsid w:val="00C17632"/>
    <w:rsid w:val="00C21780"/>
    <w:rsid w:val="00C22C8C"/>
    <w:rsid w:val="00C26D53"/>
    <w:rsid w:val="00C33779"/>
    <w:rsid w:val="00C3481E"/>
    <w:rsid w:val="00C40053"/>
    <w:rsid w:val="00C40357"/>
    <w:rsid w:val="00C40BC7"/>
    <w:rsid w:val="00C43256"/>
    <w:rsid w:val="00C444F6"/>
    <w:rsid w:val="00C459E5"/>
    <w:rsid w:val="00C5136B"/>
    <w:rsid w:val="00C51C1D"/>
    <w:rsid w:val="00C567E7"/>
    <w:rsid w:val="00C577F4"/>
    <w:rsid w:val="00C61CAC"/>
    <w:rsid w:val="00C64185"/>
    <w:rsid w:val="00C658CF"/>
    <w:rsid w:val="00C668DE"/>
    <w:rsid w:val="00C679C5"/>
    <w:rsid w:val="00C73F8C"/>
    <w:rsid w:val="00C7407E"/>
    <w:rsid w:val="00C74EDB"/>
    <w:rsid w:val="00C81EA4"/>
    <w:rsid w:val="00C860D9"/>
    <w:rsid w:val="00C862D1"/>
    <w:rsid w:val="00C86603"/>
    <w:rsid w:val="00C90BFB"/>
    <w:rsid w:val="00C91A19"/>
    <w:rsid w:val="00C92787"/>
    <w:rsid w:val="00C93DE6"/>
    <w:rsid w:val="00C96D18"/>
    <w:rsid w:val="00CA10E9"/>
    <w:rsid w:val="00CB0521"/>
    <w:rsid w:val="00CB2FBD"/>
    <w:rsid w:val="00CB5616"/>
    <w:rsid w:val="00CC403D"/>
    <w:rsid w:val="00CD01EF"/>
    <w:rsid w:val="00CD47A9"/>
    <w:rsid w:val="00CD50C5"/>
    <w:rsid w:val="00CD55ED"/>
    <w:rsid w:val="00CD6097"/>
    <w:rsid w:val="00CD60D8"/>
    <w:rsid w:val="00CE1847"/>
    <w:rsid w:val="00CE358A"/>
    <w:rsid w:val="00CF07A6"/>
    <w:rsid w:val="00CF5818"/>
    <w:rsid w:val="00CF6443"/>
    <w:rsid w:val="00D0226A"/>
    <w:rsid w:val="00D0331D"/>
    <w:rsid w:val="00D065DF"/>
    <w:rsid w:val="00D073EF"/>
    <w:rsid w:val="00D104A5"/>
    <w:rsid w:val="00D107D9"/>
    <w:rsid w:val="00D174D5"/>
    <w:rsid w:val="00D20DB9"/>
    <w:rsid w:val="00D21240"/>
    <w:rsid w:val="00D21A24"/>
    <w:rsid w:val="00D225C6"/>
    <w:rsid w:val="00D23630"/>
    <w:rsid w:val="00D24558"/>
    <w:rsid w:val="00D314C0"/>
    <w:rsid w:val="00D32836"/>
    <w:rsid w:val="00D329D4"/>
    <w:rsid w:val="00D333B0"/>
    <w:rsid w:val="00D34684"/>
    <w:rsid w:val="00D3709E"/>
    <w:rsid w:val="00D41412"/>
    <w:rsid w:val="00D42A5D"/>
    <w:rsid w:val="00D458D1"/>
    <w:rsid w:val="00D467DA"/>
    <w:rsid w:val="00D50256"/>
    <w:rsid w:val="00D507D8"/>
    <w:rsid w:val="00D5276B"/>
    <w:rsid w:val="00D528A4"/>
    <w:rsid w:val="00D54AD2"/>
    <w:rsid w:val="00D54DA8"/>
    <w:rsid w:val="00D56BC8"/>
    <w:rsid w:val="00D60839"/>
    <w:rsid w:val="00D60FD8"/>
    <w:rsid w:val="00D610D5"/>
    <w:rsid w:val="00D610EC"/>
    <w:rsid w:val="00D616E9"/>
    <w:rsid w:val="00D64163"/>
    <w:rsid w:val="00D7406A"/>
    <w:rsid w:val="00D75D5B"/>
    <w:rsid w:val="00D77813"/>
    <w:rsid w:val="00D80B2E"/>
    <w:rsid w:val="00D83E21"/>
    <w:rsid w:val="00D85860"/>
    <w:rsid w:val="00D86D0A"/>
    <w:rsid w:val="00D91AD2"/>
    <w:rsid w:val="00D92254"/>
    <w:rsid w:val="00D93A05"/>
    <w:rsid w:val="00D97030"/>
    <w:rsid w:val="00D97144"/>
    <w:rsid w:val="00DA09DC"/>
    <w:rsid w:val="00DA0E95"/>
    <w:rsid w:val="00DA2E13"/>
    <w:rsid w:val="00DA3FED"/>
    <w:rsid w:val="00DB5416"/>
    <w:rsid w:val="00DC0746"/>
    <w:rsid w:val="00DC3F77"/>
    <w:rsid w:val="00DC51E3"/>
    <w:rsid w:val="00DC5A44"/>
    <w:rsid w:val="00DC6905"/>
    <w:rsid w:val="00DC7A00"/>
    <w:rsid w:val="00DD274A"/>
    <w:rsid w:val="00DD2943"/>
    <w:rsid w:val="00DD3328"/>
    <w:rsid w:val="00DD5325"/>
    <w:rsid w:val="00DD7F17"/>
    <w:rsid w:val="00DE0842"/>
    <w:rsid w:val="00DE4630"/>
    <w:rsid w:val="00DE4F6E"/>
    <w:rsid w:val="00DE5173"/>
    <w:rsid w:val="00DF2024"/>
    <w:rsid w:val="00DF2BB7"/>
    <w:rsid w:val="00DF60CD"/>
    <w:rsid w:val="00DF7090"/>
    <w:rsid w:val="00E00BC2"/>
    <w:rsid w:val="00E01041"/>
    <w:rsid w:val="00E03A13"/>
    <w:rsid w:val="00E040F6"/>
    <w:rsid w:val="00E10D75"/>
    <w:rsid w:val="00E10E2A"/>
    <w:rsid w:val="00E11285"/>
    <w:rsid w:val="00E1492C"/>
    <w:rsid w:val="00E172C4"/>
    <w:rsid w:val="00E227DF"/>
    <w:rsid w:val="00E23243"/>
    <w:rsid w:val="00E239B8"/>
    <w:rsid w:val="00E240BA"/>
    <w:rsid w:val="00E2491F"/>
    <w:rsid w:val="00E25B9A"/>
    <w:rsid w:val="00E27457"/>
    <w:rsid w:val="00E32A16"/>
    <w:rsid w:val="00E3448A"/>
    <w:rsid w:val="00E3570F"/>
    <w:rsid w:val="00E3737A"/>
    <w:rsid w:val="00E44FC0"/>
    <w:rsid w:val="00E45BBE"/>
    <w:rsid w:val="00E46488"/>
    <w:rsid w:val="00E56C1D"/>
    <w:rsid w:val="00E60B32"/>
    <w:rsid w:val="00E61FF8"/>
    <w:rsid w:val="00E6386A"/>
    <w:rsid w:val="00E64DA7"/>
    <w:rsid w:val="00E679A3"/>
    <w:rsid w:val="00E73208"/>
    <w:rsid w:val="00E75511"/>
    <w:rsid w:val="00E8104B"/>
    <w:rsid w:val="00E81918"/>
    <w:rsid w:val="00E83CB3"/>
    <w:rsid w:val="00E85F06"/>
    <w:rsid w:val="00E86E39"/>
    <w:rsid w:val="00E879C9"/>
    <w:rsid w:val="00E905D7"/>
    <w:rsid w:val="00E92423"/>
    <w:rsid w:val="00E957BE"/>
    <w:rsid w:val="00E95A03"/>
    <w:rsid w:val="00EA0162"/>
    <w:rsid w:val="00EA0DB0"/>
    <w:rsid w:val="00EA2200"/>
    <w:rsid w:val="00EA2C33"/>
    <w:rsid w:val="00EA6398"/>
    <w:rsid w:val="00EA68E0"/>
    <w:rsid w:val="00EA6CE2"/>
    <w:rsid w:val="00EA7CB1"/>
    <w:rsid w:val="00EA7CEA"/>
    <w:rsid w:val="00EB0B64"/>
    <w:rsid w:val="00EB23B1"/>
    <w:rsid w:val="00EB2CAC"/>
    <w:rsid w:val="00EB3467"/>
    <w:rsid w:val="00EB3D6C"/>
    <w:rsid w:val="00EB5B2A"/>
    <w:rsid w:val="00EB6FD3"/>
    <w:rsid w:val="00EB72DD"/>
    <w:rsid w:val="00EB7AD0"/>
    <w:rsid w:val="00EC4AF3"/>
    <w:rsid w:val="00EC7189"/>
    <w:rsid w:val="00ED315E"/>
    <w:rsid w:val="00ED3EEB"/>
    <w:rsid w:val="00ED41C1"/>
    <w:rsid w:val="00ED4509"/>
    <w:rsid w:val="00ED4671"/>
    <w:rsid w:val="00ED556E"/>
    <w:rsid w:val="00ED582D"/>
    <w:rsid w:val="00ED5C90"/>
    <w:rsid w:val="00ED7230"/>
    <w:rsid w:val="00ED7E62"/>
    <w:rsid w:val="00EE2E3D"/>
    <w:rsid w:val="00EE77E9"/>
    <w:rsid w:val="00EF413F"/>
    <w:rsid w:val="00EF4DBF"/>
    <w:rsid w:val="00F0370C"/>
    <w:rsid w:val="00F06109"/>
    <w:rsid w:val="00F06771"/>
    <w:rsid w:val="00F1219E"/>
    <w:rsid w:val="00F1306E"/>
    <w:rsid w:val="00F15B86"/>
    <w:rsid w:val="00F200C7"/>
    <w:rsid w:val="00F219F9"/>
    <w:rsid w:val="00F241B4"/>
    <w:rsid w:val="00F253A5"/>
    <w:rsid w:val="00F25E64"/>
    <w:rsid w:val="00F276CF"/>
    <w:rsid w:val="00F30ED6"/>
    <w:rsid w:val="00F50041"/>
    <w:rsid w:val="00F50768"/>
    <w:rsid w:val="00F55386"/>
    <w:rsid w:val="00F60A33"/>
    <w:rsid w:val="00F62902"/>
    <w:rsid w:val="00F638B4"/>
    <w:rsid w:val="00F66E17"/>
    <w:rsid w:val="00F734E3"/>
    <w:rsid w:val="00F757BF"/>
    <w:rsid w:val="00F75C5E"/>
    <w:rsid w:val="00F804BA"/>
    <w:rsid w:val="00F80FF0"/>
    <w:rsid w:val="00F8196E"/>
    <w:rsid w:val="00F81D53"/>
    <w:rsid w:val="00F824E6"/>
    <w:rsid w:val="00F83DDB"/>
    <w:rsid w:val="00F840E8"/>
    <w:rsid w:val="00F84273"/>
    <w:rsid w:val="00F858AD"/>
    <w:rsid w:val="00F91AB2"/>
    <w:rsid w:val="00F93743"/>
    <w:rsid w:val="00FA1A75"/>
    <w:rsid w:val="00FA1EA5"/>
    <w:rsid w:val="00FA61F2"/>
    <w:rsid w:val="00FA71B4"/>
    <w:rsid w:val="00FB0CEC"/>
    <w:rsid w:val="00FB24D0"/>
    <w:rsid w:val="00FB57DC"/>
    <w:rsid w:val="00FB5CBB"/>
    <w:rsid w:val="00FB7247"/>
    <w:rsid w:val="00FB7BF2"/>
    <w:rsid w:val="00FC074C"/>
    <w:rsid w:val="00FC34D7"/>
    <w:rsid w:val="00FC5A46"/>
    <w:rsid w:val="00FC688D"/>
    <w:rsid w:val="00FC6B7E"/>
    <w:rsid w:val="00FD0D09"/>
    <w:rsid w:val="00FD14C9"/>
    <w:rsid w:val="00FD284E"/>
    <w:rsid w:val="00FD2D27"/>
    <w:rsid w:val="00FD4CA9"/>
    <w:rsid w:val="00FD64DF"/>
    <w:rsid w:val="00FE2000"/>
    <w:rsid w:val="00FE2B63"/>
    <w:rsid w:val="00FF38BC"/>
    <w:rsid w:val="00FF4965"/>
    <w:rsid w:val="00FF6A87"/>
    <w:rsid w:val="00FF76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3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77B9"/>
    <w:rPr>
      <w:rFonts w:eastAsia="Times New Roman"/>
      <w:sz w:val="24"/>
      <w:szCs w:val="24"/>
    </w:rPr>
  </w:style>
  <w:style w:type="paragraph" w:styleId="Nagwek1">
    <w:name w:val="heading 1"/>
    <w:basedOn w:val="Normalny"/>
    <w:next w:val="Normalny"/>
    <w:link w:val="Nagwek1Znak"/>
    <w:uiPriority w:val="9"/>
    <w:qFormat/>
    <w:rsid w:val="00B92B0D"/>
    <w:pPr>
      <w:keepNext/>
      <w:numPr>
        <w:numId w:val="1"/>
      </w:numPr>
      <w:suppressAutoHyphens/>
      <w:outlineLvl w:val="0"/>
    </w:pPr>
    <w:rPr>
      <w:b/>
      <w:sz w:val="20"/>
      <w:szCs w:val="20"/>
    </w:rPr>
  </w:style>
  <w:style w:type="paragraph" w:styleId="Nagwek2">
    <w:name w:val="heading 2"/>
    <w:basedOn w:val="Normalny"/>
    <w:next w:val="Normalny"/>
    <w:link w:val="Nagwek2Znak"/>
    <w:uiPriority w:val="9"/>
    <w:unhideWhenUsed/>
    <w:qFormat/>
    <w:rsid w:val="00A549E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A549EE"/>
    <w:pPr>
      <w:keepNext/>
      <w:keepLines/>
      <w:spacing w:before="40"/>
      <w:outlineLvl w:val="2"/>
    </w:pPr>
    <w:rPr>
      <w:rFonts w:asciiTheme="majorHAnsi" w:eastAsiaTheme="majorEastAsia" w:hAnsiTheme="majorHAnsi" w:cstheme="majorBidi"/>
      <w:color w:val="1F3763" w:themeColor="accent1" w:themeShade="7F"/>
    </w:rPr>
  </w:style>
  <w:style w:type="paragraph" w:styleId="Nagwek5">
    <w:name w:val="heading 5"/>
    <w:basedOn w:val="Normalny"/>
    <w:next w:val="Normalny"/>
    <w:link w:val="Nagwek5Znak"/>
    <w:semiHidden/>
    <w:unhideWhenUsed/>
    <w:qFormat/>
    <w:rsid w:val="00B92B0D"/>
    <w:pPr>
      <w:keepNext/>
      <w:numPr>
        <w:ilvl w:val="4"/>
        <w:numId w:val="1"/>
      </w:numPr>
      <w:suppressAutoHyphens/>
      <w:jc w:val="both"/>
      <w:outlineLvl w:val="4"/>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E79BD"/>
    <w:pPr>
      <w:tabs>
        <w:tab w:val="center" w:pos="4536"/>
        <w:tab w:val="right" w:pos="9072"/>
      </w:tabs>
    </w:pPr>
    <w:rPr>
      <w:rFonts w:eastAsia="Calibri"/>
      <w:color w:val="000000"/>
      <w:kern w:val="16"/>
      <w:lang w:eastAsia="en-US"/>
    </w:rPr>
  </w:style>
  <w:style w:type="character" w:customStyle="1" w:styleId="NagwekZnak">
    <w:name w:val="Nagłówek Znak"/>
    <w:basedOn w:val="Domylnaczcionkaakapitu"/>
    <w:link w:val="Nagwek"/>
    <w:uiPriority w:val="99"/>
    <w:rsid w:val="006E79BD"/>
  </w:style>
  <w:style w:type="paragraph" w:styleId="Stopka">
    <w:name w:val="footer"/>
    <w:basedOn w:val="Normalny"/>
    <w:link w:val="StopkaZnak"/>
    <w:uiPriority w:val="99"/>
    <w:unhideWhenUsed/>
    <w:rsid w:val="006E79BD"/>
    <w:pPr>
      <w:tabs>
        <w:tab w:val="center" w:pos="4536"/>
        <w:tab w:val="right" w:pos="9072"/>
      </w:tabs>
    </w:pPr>
    <w:rPr>
      <w:rFonts w:eastAsia="Calibri"/>
      <w:color w:val="000000"/>
      <w:kern w:val="16"/>
      <w:lang w:eastAsia="en-US"/>
    </w:rPr>
  </w:style>
  <w:style w:type="character" w:customStyle="1" w:styleId="StopkaZnak">
    <w:name w:val="Stopka Znak"/>
    <w:basedOn w:val="Domylnaczcionkaakapitu"/>
    <w:link w:val="Stopka"/>
    <w:uiPriority w:val="99"/>
    <w:rsid w:val="006E79BD"/>
  </w:style>
  <w:style w:type="paragraph" w:styleId="Tekstdymka">
    <w:name w:val="Balloon Text"/>
    <w:basedOn w:val="Normalny"/>
    <w:link w:val="TekstdymkaZnak"/>
    <w:uiPriority w:val="99"/>
    <w:semiHidden/>
    <w:unhideWhenUsed/>
    <w:rsid w:val="006E79BD"/>
    <w:rPr>
      <w:rFonts w:ascii="Tahoma" w:hAnsi="Tahoma" w:cs="Tahoma"/>
      <w:sz w:val="16"/>
      <w:szCs w:val="16"/>
    </w:rPr>
  </w:style>
  <w:style w:type="character" w:customStyle="1" w:styleId="TekstdymkaZnak">
    <w:name w:val="Tekst dymka Znak"/>
    <w:basedOn w:val="Domylnaczcionkaakapitu"/>
    <w:link w:val="Tekstdymka"/>
    <w:uiPriority w:val="99"/>
    <w:semiHidden/>
    <w:rsid w:val="006E79BD"/>
    <w:rPr>
      <w:rFonts w:ascii="Tahoma" w:hAnsi="Tahoma" w:cs="Tahoma"/>
      <w:sz w:val="16"/>
      <w:szCs w:val="16"/>
    </w:rPr>
  </w:style>
  <w:style w:type="paragraph" w:styleId="Akapitzlist">
    <w:name w:val="List Paragraph"/>
    <w:basedOn w:val="Normalny"/>
    <w:uiPriority w:val="34"/>
    <w:qFormat/>
    <w:rsid w:val="00A00FC7"/>
    <w:pPr>
      <w:suppressAutoHyphens/>
      <w:ind w:left="720"/>
    </w:pPr>
    <w:rPr>
      <w:lang w:eastAsia="ar-SA"/>
    </w:rPr>
  </w:style>
  <w:style w:type="character" w:styleId="Pogrubienie">
    <w:name w:val="Strong"/>
    <w:qFormat/>
    <w:rsid w:val="00A00FC7"/>
    <w:rPr>
      <w:b/>
      <w:bCs/>
    </w:rPr>
  </w:style>
  <w:style w:type="paragraph" w:customStyle="1" w:styleId="Standard">
    <w:name w:val="Standard"/>
    <w:rsid w:val="00A00FC7"/>
    <w:pPr>
      <w:widowControl w:val="0"/>
      <w:suppressAutoHyphens/>
      <w:autoSpaceDN w:val="0"/>
      <w:textAlignment w:val="baseline"/>
    </w:pPr>
    <w:rPr>
      <w:rFonts w:eastAsia="Lucida Sans Unicode" w:cs="Tahoma"/>
      <w:kern w:val="3"/>
      <w:sz w:val="24"/>
      <w:szCs w:val="24"/>
    </w:rPr>
  </w:style>
  <w:style w:type="numbering" w:customStyle="1" w:styleId="WW8Num4">
    <w:name w:val="WW8Num4"/>
    <w:basedOn w:val="Bezlisty"/>
    <w:rsid w:val="00A00FC7"/>
    <w:pPr>
      <w:numPr>
        <w:numId w:val="2"/>
      </w:numPr>
    </w:pPr>
  </w:style>
  <w:style w:type="paragraph" w:customStyle="1" w:styleId="Default">
    <w:name w:val="Default"/>
    <w:rsid w:val="00A00FC7"/>
    <w:pPr>
      <w:autoSpaceDE w:val="0"/>
      <w:autoSpaceDN w:val="0"/>
      <w:adjustRightInd w:val="0"/>
    </w:pPr>
    <w:rPr>
      <w:rFonts w:eastAsia="Times New Roman"/>
      <w:color w:val="000000"/>
      <w:sz w:val="24"/>
      <w:szCs w:val="24"/>
    </w:rPr>
  </w:style>
  <w:style w:type="paragraph" w:styleId="Tekstpodstawowywcity">
    <w:name w:val="Body Text Indent"/>
    <w:basedOn w:val="Normalny"/>
    <w:link w:val="TekstpodstawowywcityZnak"/>
    <w:rsid w:val="00A00FC7"/>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A00FC7"/>
    <w:rPr>
      <w:rFonts w:eastAsia="Times New Roman"/>
      <w:sz w:val="24"/>
      <w:szCs w:val="24"/>
      <w:lang w:val="x-none" w:eastAsia="x-none"/>
    </w:rPr>
  </w:style>
  <w:style w:type="paragraph" w:styleId="Tekstpodstawowy">
    <w:name w:val="Body Text"/>
    <w:basedOn w:val="Normalny"/>
    <w:link w:val="TekstpodstawowyZnak"/>
    <w:rsid w:val="00A00FC7"/>
    <w:pPr>
      <w:suppressAutoHyphens/>
      <w:spacing w:after="120"/>
    </w:pPr>
    <w:rPr>
      <w:lang w:val="x-none" w:eastAsia="ar-SA"/>
    </w:rPr>
  </w:style>
  <w:style w:type="character" w:customStyle="1" w:styleId="TekstpodstawowyZnak">
    <w:name w:val="Tekst podstawowy Znak"/>
    <w:basedOn w:val="Domylnaczcionkaakapitu"/>
    <w:link w:val="Tekstpodstawowy"/>
    <w:rsid w:val="00A00FC7"/>
    <w:rPr>
      <w:rFonts w:eastAsia="Times New Roman"/>
      <w:sz w:val="24"/>
      <w:szCs w:val="24"/>
      <w:lang w:val="x-none" w:eastAsia="ar-SA"/>
    </w:rPr>
  </w:style>
  <w:style w:type="character" w:customStyle="1" w:styleId="Nagwek1Znak">
    <w:name w:val="Nagłówek 1 Znak"/>
    <w:basedOn w:val="Domylnaczcionkaakapitu"/>
    <w:link w:val="Nagwek1"/>
    <w:uiPriority w:val="9"/>
    <w:rsid w:val="00B92B0D"/>
    <w:rPr>
      <w:rFonts w:eastAsia="Times New Roman"/>
      <w:b/>
    </w:rPr>
  </w:style>
  <w:style w:type="character" w:customStyle="1" w:styleId="Nagwek5Znak">
    <w:name w:val="Nagłówek 5 Znak"/>
    <w:basedOn w:val="Domylnaczcionkaakapitu"/>
    <w:link w:val="Nagwek5"/>
    <w:semiHidden/>
    <w:rsid w:val="00B92B0D"/>
    <w:rPr>
      <w:rFonts w:eastAsia="Times New Roman"/>
      <w:sz w:val="28"/>
    </w:rPr>
  </w:style>
  <w:style w:type="paragraph" w:styleId="Podtytu">
    <w:name w:val="Subtitle"/>
    <w:basedOn w:val="Normalny"/>
    <w:link w:val="PodtytuZnak"/>
    <w:qFormat/>
    <w:rsid w:val="00B92B0D"/>
    <w:pPr>
      <w:spacing w:after="60"/>
      <w:jc w:val="center"/>
      <w:outlineLvl w:val="1"/>
    </w:pPr>
    <w:rPr>
      <w:rFonts w:ascii="Arial" w:hAnsi="Arial" w:cs="Arial"/>
    </w:rPr>
  </w:style>
  <w:style w:type="character" w:customStyle="1" w:styleId="PodtytuZnak">
    <w:name w:val="Podtytuł Znak"/>
    <w:basedOn w:val="Domylnaczcionkaakapitu"/>
    <w:link w:val="Podtytu"/>
    <w:rsid w:val="00B92B0D"/>
    <w:rPr>
      <w:rFonts w:ascii="Arial" w:eastAsia="Times New Roman" w:hAnsi="Arial" w:cs="Arial"/>
      <w:sz w:val="24"/>
      <w:szCs w:val="24"/>
    </w:rPr>
  </w:style>
  <w:style w:type="paragraph" w:styleId="Tytu">
    <w:name w:val="Title"/>
    <w:basedOn w:val="Normalny"/>
    <w:next w:val="Podtytu"/>
    <w:link w:val="TytuZnak"/>
    <w:qFormat/>
    <w:rsid w:val="00B92B0D"/>
    <w:pPr>
      <w:suppressAutoHyphens/>
      <w:jc w:val="center"/>
    </w:pPr>
    <w:rPr>
      <w:b/>
      <w:sz w:val="28"/>
      <w:szCs w:val="20"/>
    </w:rPr>
  </w:style>
  <w:style w:type="character" w:customStyle="1" w:styleId="TytuZnak">
    <w:name w:val="Tytuł Znak"/>
    <w:basedOn w:val="Domylnaczcionkaakapitu"/>
    <w:link w:val="Tytu"/>
    <w:rsid w:val="00B92B0D"/>
    <w:rPr>
      <w:rFonts w:eastAsia="Times New Roman"/>
      <w:b/>
      <w:sz w:val="28"/>
    </w:rPr>
  </w:style>
  <w:style w:type="paragraph" w:customStyle="1" w:styleId="Standardowy0">
    <w:name w:val="Standardowy.+"/>
    <w:rsid w:val="00B92B0D"/>
    <w:rPr>
      <w:rFonts w:ascii="Arial" w:eastAsia="Times New Roman" w:hAnsi="Arial"/>
      <w:sz w:val="24"/>
    </w:rPr>
  </w:style>
  <w:style w:type="character" w:customStyle="1" w:styleId="st">
    <w:name w:val="st"/>
    <w:basedOn w:val="Domylnaczcionkaakapitu"/>
    <w:rsid w:val="00B92B0D"/>
  </w:style>
  <w:style w:type="table" w:styleId="Tabela-Siatka">
    <w:name w:val="Table Grid"/>
    <w:basedOn w:val="Standardowy"/>
    <w:uiPriority w:val="39"/>
    <w:rsid w:val="00201450"/>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A44835"/>
    <w:pPr>
      <w:spacing w:before="100" w:beforeAutospacing="1" w:after="100" w:afterAutospacing="1"/>
    </w:pPr>
  </w:style>
  <w:style w:type="character" w:styleId="Hipercze">
    <w:name w:val="Hyperlink"/>
    <w:basedOn w:val="Domylnaczcionkaakapitu"/>
    <w:uiPriority w:val="99"/>
    <w:unhideWhenUsed/>
    <w:rsid w:val="00DC7A00"/>
    <w:rPr>
      <w:color w:val="0000FF"/>
      <w:u w:val="single"/>
    </w:rPr>
  </w:style>
  <w:style w:type="character" w:customStyle="1" w:styleId="Nierozpoznanawzmianka1">
    <w:name w:val="Nierozpoznana wzmianka1"/>
    <w:basedOn w:val="Domylnaczcionkaakapitu"/>
    <w:uiPriority w:val="99"/>
    <w:semiHidden/>
    <w:unhideWhenUsed/>
    <w:rsid w:val="00990E31"/>
    <w:rPr>
      <w:color w:val="605E5C"/>
      <w:shd w:val="clear" w:color="auto" w:fill="E1DFDD"/>
    </w:rPr>
  </w:style>
  <w:style w:type="character" w:customStyle="1" w:styleId="js-lexicon-link">
    <w:name w:val="js-lexicon-link"/>
    <w:basedOn w:val="Domylnaczcionkaakapitu"/>
    <w:rsid w:val="007521CE"/>
  </w:style>
  <w:style w:type="paragraph" w:styleId="Lista">
    <w:name w:val="List"/>
    <w:basedOn w:val="Normalny"/>
    <w:semiHidden/>
    <w:rsid w:val="007F1A64"/>
    <w:pPr>
      <w:ind w:left="283" w:hanging="283"/>
    </w:pPr>
    <w:rPr>
      <w:sz w:val="20"/>
      <w:szCs w:val="20"/>
    </w:rPr>
  </w:style>
  <w:style w:type="paragraph" w:styleId="Bezodstpw">
    <w:name w:val="No Spacing"/>
    <w:uiPriority w:val="1"/>
    <w:qFormat/>
    <w:rsid w:val="00683730"/>
    <w:rPr>
      <w:rFonts w:ascii="Calibri" w:hAnsi="Calibri"/>
      <w:sz w:val="22"/>
      <w:szCs w:val="22"/>
      <w:lang w:eastAsia="en-US"/>
    </w:rPr>
  </w:style>
  <w:style w:type="character" w:customStyle="1" w:styleId="Internetlink">
    <w:name w:val="Internet link"/>
    <w:rsid w:val="00D83E21"/>
    <w:rPr>
      <w:color w:val="0000FF"/>
      <w:u w:val="single" w:color="000000"/>
    </w:rPr>
  </w:style>
  <w:style w:type="paragraph" w:styleId="Zwykytekst">
    <w:name w:val="Plain Text"/>
    <w:basedOn w:val="Normalny"/>
    <w:link w:val="ZwykytekstZnak"/>
    <w:uiPriority w:val="99"/>
    <w:unhideWhenUsed/>
    <w:rsid w:val="0031753A"/>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31753A"/>
    <w:rPr>
      <w:rFonts w:ascii="Calibri" w:eastAsiaTheme="minorHAnsi" w:hAnsi="Calibri" w:cstheme="minorBidi"/>
      <w:sz w:val="22"/>
      <w:szCs w:val="21"/>
      <w:lang w:eastAsia="en-US"/>
    </w:rPr>
  </w:style>
  <w:style w:type="paragraph" w:customStyle="1" w:styleId="StylNagwek1Stosujkerningprzy12pt">
    <w:name w:val="Styl Nagłówek 1 + Stosuj kerning przy 12 pt"/>
    <w:basedOn w:val="Nagwek1"/>
    <w:rsid w:val="0068484E"/>
    <w:pPr>
      <w:keepNext w:val="0"/>
      <w:widowControl w:val="0"/>
      <w:numPr>
        <w:numId w:val="0"/>
      </w:numPr>
      <w:tabs>
        <w:tab w:val="left" w:pos="540"/>
      </w:tabs>
      <w:spacing w:after="60"/>
      <w:jc w:val="both"/>
    </w:pPr>
    <w:rPr>
      <w:rFonts w:ascii="Arial" w:eastAsia="SimSun" w:hAnsi="Arial" w:cs="Arial"/>
      <w:bCs/>
      <w:kern w:val="2"/>
      <w:sz w:val="28"/>
      <w:szCs w:val="24"/>
      <w:lang w:eastAsia="zh-CN" w:bidi="hi-IN"/>
    </w:rPr>
  </w:style>
  <w:style w:type="paragraph" w:styleId="HTML-wstpniesformatowany">
    <w:name w:val="HTML Preformatted"/>
    <w:basedOn w:val="Normalny"/>
    <w:link w:val="HTML-wstpniesformatowanyZnak"/>
    <w:uiPriority w:val="99"/>
    <w:semiHidden/>
    <w:unhideWhenUsed/>
    <w:rsid w:val="00EA6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EA6CE2"/>
    <w:rPr>
      <w:rFonts w:ascii="Courier New" w:eastAsia="Times New Roman" w:hAnsi="Courier New" w:cs="Courier New"/>
    </w:rPr>
  </w:style>
  <w:style w:type="character" w:styleId="UyteHipercze">
    <w:name w:val="FollowedHyperlink"/>
    <w:basedOn w:val="Domylnaczcionkaakapitu"/>
    <w:uiPriority w:val="99"/>
    <w:semiHidden/>
    <w:unhideWhenUsed/>
    <w:rsid w:val="009F7BA7"/>
    <w:rPr>
      <w:color w:val="954F72" w:themeColor="followedHyperlink"/>
      <w:u w:val="single"/>
    </w:rPr>
  </w:style>
  <w:style w:type="paragraph" w:customStyle="1" w:styleId="TableContents">
    <w:name w:val="Table Contents"/>
    <w:basedOn w:val="Standard"/>
    <w:rsid w:val="00A302F4"/>
    <w:pPr>
      <w:widowControl/>
      <w:suppressLineNumbers/>
      <w:spacing w:after="160" w:line="249" w:lineRule="auto"/>
    </w:pPr>
    <w:rPr>
      <w:rFonts w:ascii="Calibri" w:eastAsia="Calibri" w:hAnsi="Calibri" w:cs="Times New Roman"/>
      <w:sz w:val="22"/>
      <w:szCs w:val="22"/>
      <w:lang w:eastAsia="en-US"/>
    </w:rPr>
  </w:style>
  <w:style w:type="paragraph" w:styleId="Tekstprzypisudolnego">
    <w:name w:val="footnote text"/>
    <w:basedOn w:val="Normalny"/>
    <w:link w:val="TekstprzypisudolnegoZnak"/>
    <w:uiPriority w:val="99"/>
    <w:semiHidden/>
    <w:unhideWhenUsed/>
    <w:rsid w:val="00773716"/>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773716"/>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773716"/>
    <w:rPr>
      <w:vertAlign w:val="superscript"/>
    </w:rPr>
  </w:style>
  <w:style w:type="character" w:customStyle="1" w:styleId="Nagwek2Znak">
    <w:name w:val="Nagłówek 2 Znak"/>
    <w:basedOn w:val="Domylnaczcionkaakapitu"/>
    <w:link w:val="Nagwek2"/>
    <w:uiPriority w:val="9"/>
    <w:rsid w:val="00A549EE"/>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A549EE"/>
    <w:rPr>
      <w:rFonts w:asciiTheme="majorHAnsi" w:eastAsiaTheme="majorEastAsia" w:hAnsiTheme="majorHAnsi" w:cstheme="majorBidi"/>
      <w:color w:val="1F3763" w:themeColor="accent1" w:themeShade="7F"/>
      <w:sz w:val="24"/>
      <w:szCs w:val="24"/>
    </w:rPr>
  </w:style>
  <w:style w:type="character" w:styleId="Uwydatnienie">
    <w:name w:val="Emphasis"/>
    <w:basedOn w:val="Domylnaczcionkaakapitu"/>
    <w:uiPriority w:val="20"/>
    <w:qFormat/>
    <w:rsid w:val="00A549EE"/>
    <w:rPr>
      <w:i/>
      <w:iCs/>
    </w:rPr>
  </w:style>
  <w:style w:type="character" w:customStyle="1" w:styleId="spanlink">
    <w:name w:val="span_link"/>
    <w:basedOn w:val="Domylnaczcionkaakapitu"/>
    <w:rsid w:val="00A549EE"/>
  </w:style>
  <w:style w:type="character" w:customStyle="1" w:styleId="tytul">
    <w:name w:val="tytul"/>
    <w:basedOn w:val="Domylnaczcionkaakapitu"/>
    <w:rsid w:val="00A549EE"/>
  </w:style>
  <w:style w:type="character" w:customStyle="1" w:styleId="UnresolvedMention">
    <w:name w:val="Unresolved Mention"/>
    <w:basedOn w:val="Domylnaczcionkaakapitu"/>
    <w:uiPriority w:val="99"/>
    <w:semiHidden/>
    <w:unhideWhenUsed/>
    <w:rsid w:val="00A549EE"/>
    <w:rPr>
      <w:color w:val="605E5C"/>
      <w:shd w:val="clear" w:color="auto" w:fill="E1DFDD"/>
    </w:rPr>
  </w:style>
  <w:style w:type="numbering" w:customStyle="1" w:styleId="WWNum1">
    <w:name w:val="WWNum1"/>
    <w:basedOn w:val="Bezlisty"/>
    <w:rsid w:val="00A549EE"/>
    <w:pPr>
      <w:numPr>
        <w:numId w:val="18"/>
      </w:numPr>
    </w:pPr>
  </w:style>
  <w:style w:type="numbering" w:customStyle="1" w:styleId="WWNum2">
    <w:name w:val="WWNum2"/>
    <w:basedOn w:val="Bezlisty"/>
    <w:rsid w:val="00A549EE"/>
    <w:pPr>
      <w:numPr>
        <w:numId w:val="19"/>
      </w:numPr>
    </w:pPr>
  </w:style>
  <w:style w:type="numbering" w:customStyle="1" w:styleId="WWNum3">
    <w:name w:val="WWNum3"/>
    <w:basedOn w:val="Bezlisty"/>
    <w:rsid w:val="00A549EE"/>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77B9"/>
    <w:rPr>
      <w:rFonts w:eastAsia="Times New Roman"/>
      <w:sz w:val="24"/>
      <w:szCs w:val="24"/>
    </w:rPr>
  </w:style>
  <w:style w:type="paragraph" w:styleId="Nagwek1">
    <w:name w:val="heading 1"/>
    <w:basedOn w:val="Normalny"/>
    <w:next w:val="Normalny"/>
    <w:link w:val="Nagwek1Znak"/>
    <w:uiPriority w:val="9"/>
    <w:qFormat/>
    <w:rsid w:val="00B92B0D"/>
    <w:pPr>
      <w:keepNext/>
      <w:numPr>
        <w:numId w:val="1"/>
      </w:numPr>
      <w:suppressAutoHyphens/>
      <w:outlineLvl w:val="0"/>
    </w:pPr>
    <w:rPr>
      <w:b/>
      <w:sz w:val="20"/>
      <w:szCs w:val="20"/>
    </w:rPr>
  </w:style>
  <w:style w:type="paragraph" w:styleId="Nagwek2">
    <w:name w:val="heading 2"/>
    <w:basedOn w:val="Normalny"/>
    <w:next w:val="Normalny"/>
    <w:link w:val="Nagwek2Znak"/>
    <w:uiPriority w:val="9"/>
    <w:unhideWhenUsed/>
    <w:qFormat/>
    <w:rsid w:val="00A549E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A549EE"/>
    <w:pPr>
      <w:keepNext/>
      <w:keepLines/>
      <w:spacing w:before="40"/>
      <w:outlineLvl w:val="2"/>
    </w:pPr>
    <w:rPr>
      <w:rFonts w:asciiTheme="majorHAnsi" w:eastAsiaTheme="majorEastAsia" w:hAnsiTheme="majorHAnsi" w:cstheme="majorBidi"/>
      <w:color w:val="1F3763" w:themeColor="accent1" w:themeShade="7F"/>
    </w:rPr>
  </w:style>
  <w:style w:type="paragraph" w:styleId="Nagwek5">
    <w:name w:val="heading 5"/>
    <w:basedOn w:val="Normalny"/>
    <w:next w:val="Normalny"/>
    <w:link w:val="Nagwek5Znak"/>
    <w:semiHidden/>
    <w:unhideWhenUsed/>
    <w:qFormat/>
    <w:rsid w:val="00B92B0D"/>
    <w:pPr>
      <w:keepNext/>
      <w:numPr>
        <w:ilvl w:val="4"/>
        <w:numId w:val="1"/>
      </w:numPr>
      <w:suppressAutoHyphens/>
      <w:jc w:val="both"/>
      <w:outlineLvl w:val="4"/>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E79BD"/>
    <w:pPr>
      <w:tabs>
        <w:tab w:val="center" w:pos="4536"/>
        <w:tab w:val="right" w:pos="9072"/>
      </w:tabs>
    </w:pPr>
    <w:rPr>
      <w:rFonts w:eastAsia="Calibri"/>
      <w:color w:val="000000"/>
      <w:kern w:val="16"/>
      <w:lang w:eastAsia="en-US"/>
    </w:rPr>
  </w:style>
  <w:style w:type="character" w:customStyle="1" w:styleId="NagwekZnak">
    <w:name w:val="Nagłówek Znak"/>
    <w:basedOn w:val="Domylnaczcionkaakapitu"/>
    <w:link w:val="Nagwek"/>
    <w:uiPriority w:val="99"/>
    <w:rsid w:val="006E79BD"/>
  </w:style>
  <w:style w:type="paragraph" w:styleId="Stopka">
    <w:name w:val="footer"/>
    <w:basedOn w:val="Normalny"/>
    <w:link w:val="StopkaZnak"/>
    <w:uiPriority w:val="99"/>
    <w:unhideWhenUsed/>
    <w:rsid w:val="006E79BD"/>
    <w:pPr>
      <w:tabs>
        <w:tab w:val="center" w:pos="4536"/>
        <w:tab w:val="right" w:pos="9072"/>
      </w:tabs>
    </w:pPr>
    <w:rPr>
      <w:rFonts w:eastAsia="Calibri"/>
      <w:color w:val="000000"/>
      <w:kern w:val="16"/>
      <w:lang w:eastAsia="en-US"/>
    </w:rPr>
  </w:style>
  <w:style w:type="character" w:customStyle="1" w:styleId="StopkaZnak">
    <w:name w:val="Stopka Znak"/>
    <w:basedOn w:val="Domylnaczcionkaakapitu"/>
    <w:link w:val="Stopka"/>
    <w:uiPriority w:val="99"/>
    <w:rsid w:val="006E79BD"/>
  </w:style>
  <w:style w:type="paragraph" w:styleId="Tekstdymka">
    <w:name w:val="Balloon Text"/>
    <w:basedOn w:val="Normalny"/>
    <w:link w:val="TekstdymkaZnak"/>
    <w:uiPriority w:val="99"/>
    <w:semiHidden/>
    <w:unhideWhenUsed/>
    <w:rsid w:val="006E79BD"/>
    <w:rPr>
      <w:rFonts w:ascii="Tahoma" w:hAnsi="Tahoma" w:cs="Tahoma"/>
      <w:sz w:val="16"/>
      <w:szCs w:val="16"/>
    </w:rPr>
  </w:style>
  <w:style w:type="character" w:customStyle="1" w:styleId="TekstdymkaZnak">
    <w:name w:val="Tekst dymka Znak"/>
    <w:basedOn w:val="Domylnaczcionkaakapitu"/>
    <w:link w:val="Tekstdymka"/>
    <w:uiPriority w:val="99"/>
    <w:semiHidden/>
    <w:rsid w:val="006E79BD"/>
    <w:rPr>
      <w:rFonts w:ascii="Tahoma" w:hAnsi="Tahoma" w:cs="Tahoma"/>
      <w:sz w:val="16"/>
      <w:szCs w:val="16"/>
    </w:rPr>
  </w:style>
  <w:style w:type="paragraph" w:styleId="Akapitzlist">
    <w:name w:val="List Paragraph"/>
    <w:basedOn w:val="Normalny"/>
    <w:uiPriority w:val="34"/>
    <w:qFormat/>
    <w:rsid w:val="00A00FC7"/>
    <w:pPr>
      <w:suppressAutoHyphens/>
      <w:ind w:left="720"/>
    </w:pPr>
    <w:rPr>
      <w:lang w:eastAsia="ar-SA"/>
    </w:rPr>
  </w:style>
  <w:style w:type="character" w:styleId="Pogrubienie">
    <w:name w:val="Strong"/>
    <w:qFormat/>
    <w:rsid w:val="00A00FC7"/>
    <w:rPr>
      <w:b/>
      <w:bCs/>
    </w:rPr>
  </w:style>
  <w:style w:type="paragraph" w:customStyle="1" w:styleId="Standard">
    <w:name w:val="Standard"/>
    <w:rsid w:val="00A00FC7"/>
    <w:pPr>
      <w:widowControl w:val="0"/>
      <w:suppressAutoHyphens/>
      <w:autoSpaceDN w:val="0"/>
      <w:textAlignment w:val="baseline"/>
    </w:pPr>
    <w:rPr>
      <w:rFonts w:eastAsia="Lucida Sans Unicode" w:cs="Tahoma"/>
      <w:kern w:val="3"/>
      <w:sz w:val="24"/>
      <w:szCs w:val="24"/>
    </w:rPr>
  </w:style>
  <w:style w:type="numbering" w:customStyle="1" w:styleId="WW8Num4">
    <w:name w:val="WW8Num4"/>
    <w:basedOn w:val="Bezlisty"/>
    <w:rsid w:val="00A00FC7"/>
    <w:pPr>
      <w:numPr>
        <w:numId w:val="2"/>
      </w:numPr>
    </w:pPr>
  </w:style>
  <w:style w:type="paragraph" w:customStyle="1" w:styleId="Default">
    <w:name w:val="Default"/>
    <w:rsid w:val="00A00FC7"/>
    <w:pPr>
      <w:autoSpaceDE w:val="0"/>
      <w:autoSpaceDN w:val="0"/>
      <w:adjustRightInd w:val="0"/>
    </w:pPr>
    <w:rPr>
      <w:rFonts w:eastAsia="Times New Roman"/>
      <w:color w:val="000000"/>
      <w:sz w:val="24"/>
      <w:szCs w:val="24"/>
    </w:rPr>
  </w:style>
  <w:style w:type="paragraph" w:styleId="Tekstpodstawowywcity">
    <w:name w:val="Body Text Indent"/>
    <w:basedOn w:val="Normalny"/>
    <w:link w:val="TekstpodstawowywcityZnak"/>
    <w:rsid w:val="00A00FC7"/>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A00FC7"/>
    <w:rPr>
      <w:rFonts w:eastAsia="Times New Roman"/>
      <w:sz w:val="24"/>
      <w:szCs w:val="24"/>
      <w:lang w:val="x-none" w:eastAsia="x-none"/>
    </w:rPr>
  </w:style>
  <w:style w:type="paragraph" w:styleId="Tekstpodstawowy">
    <w:name w:val="Body Text"/>
    <w:basedOn w:val="Normalny"/>
    <w:link w:val="TekstpodstawowyZnak"/>
    <w:rsid w:val="00A00FC7"/>
    <w:pPr>
      <w:suppressAutoHyphens/>
      <w:spacing w:after="120"/>
    </w:pPr>
    <w:rPr>
      <w:lang w:val="x-none" w:eastAsia="ar-SA"/>
    </w:rPr>
  </w:style>
  <w:style w:type="character" w:customStyle="1" w:styleId="TekstpodstawowyZnak">
    <w:name w:val="Tekst podstawowy Znak"/>
    <w:basedOn w:val="Domylnaczcionkaakapitu"/>
    <w:link w:val="Tekstpodstawowy"/>
    <w:rsid w:val="00A00FC7"/>
    <w:rPr>
      <w:rFonts w:eastAsia="Times New Roman"/>
      <w:sz w:val="24"/>
      <w:szCs w:val="24"/>
      <w:lang w:val="x-none" w:eastAsia="ar-SA"/>
    </w:rPr>
  </w:style>
  <w:style w:type="character" w:customStyle="1" w:styleId="Nagwek1Znak">
    <w:name w:val="Nagłówek 1 Znak"/>
    <w:basedOn w:val="Domylnaczcionkaakapitu"/>
    <w:link w:val="Nagwek1"/>
    <w:uiPriority w:val="9"/>
    <w:rsid w:val="00B92B0D"/>
    <w:rPr>
      <w:rFonts w:eastAsia="Times New Roman"/>
      <w:b/>
    </w:rPr>
  </w:style>
  <w:style w:type="character" w:customStyle="1" w:styleId="Nagwek5Znak">
    <w:name w:val="Nagłówek 5 Znak"/>
    <w:basedOn w:val="Domylnaczcionkaakapitu"/>
    <w:link w:val="Nagwek5"/>
    <w:semiHidden/>
    <w:rsid w:val="00B92B0D"/>
    <w:rPr>
      <w:rFonts w:eastAsia="Times New Roman"/>
      <w:sz w:val="28"/>
    </w:rPr>
  </w:style>
  <w:style w:type="paragraph" w:styleId="Podtytu">
    <w:name w:val="Subtitle"/>
    <w:basedOn w:val="Normalny"/>
    <w:link w:val="PodtytuZnak"/>
    <w:qFormat/>
    <w:rsid w:val="00B92B0D"/>
    <w:pPr>
      <w:spacing w:after="60"/>
      <w:jc w:val="center"/>
      <w:outlineLvl w:val="1"/>
    </w:pPr>
    <w:rPr>
      <w:rFonts w:ascii="Arial" w:hAnsi="Arial" w:cs="Arial"/>
    </w:rPr>
  </w:style>
  <w:style w:type="character" w:customStyle="1" w:styleId="PodtytuZnak">
    <w:name w:val="Podtytuł Znak"/>
    <w:basedOn w:val="Domylnaczcionkaakapitu"/>
    <w:link w:val="Podtytu"/>
    <w:rsid w:val="00B92B0D"/>
    <w:rPr>
      <w:rFonts w:ascii="Arial" w:eastAsia="Times New Roman" w:hAnsi="Arial" w:cs="Arial"/>
      <w:sz w:val="24"/>
      <w:szCs w:val="24"/>
    </w:rPr>
  </w:style>
  <w:style w:type="paragraph" w:styleId="Tytu">
    <w:name w:val="Title"/>
    <w:basedOn w:val="Normalny"/>
    <w:next w:val="Podtytu"/>
    <w:link w:val="TytuZnak"/>
    <w:qFormat/>
    <w:rsid w:val="00B92B0D"/>
    <w:pPr>
      <w:suppressAutoHyphens/>
      <w:jc w:val="center"/>
    </w:pPr>
    <w:rPr>
      <w:b/>
      <w:sz w:val="28"/>
      <w:szCs w:val="20"/>
    </w:rPr>
  </w:style>
  <w:style w:type="character" w:customStyle="1" w:styleId="TytuZnak">
    <w:name w:val="Tytuł Znak"/>
    <w:basedOn w:val="Domylnaczcionkaakapitu"/>
    <w:link w:val="Tytu"/>
    <w:rsid w:val="00B92B0D"/>
    <w:rPr>
      <w:rFonts w:eastAsia="Times New Roman"/>
      <w:b/>
      <w:sz w:val="28"/>
    </w:rPr>
  </w:style>
  <w:style w:type="paragraph" w:customStyle="1" w:styleId="Standardowy0">
    <w:name w:val="Standardowy.+"/>
    <w:rsid w:val="00B92B0D"/>
    <w:rPr>
      <w:rFonts w:ascii="Arial" w:eastAsia="Times New Roman" w:hAnsi="Arial"/>
      <w:sz w:val="24"/>
    </w:rPr>
  </w:style>
  <w:style w:type="character" w:customStyle="1" w:styleId="st">
    <w:name w:val="st"/>
    <w:basedOn w:val="Domylnaczcionkaakapitu"/>
    <w:rsid w:val="00B92B0D"/>
  </w:style>
  <w:style w:type="table" w:styleId="Tabela-Siatka">
    <w:name w:val="Table Grid"/>
    <w:basedOn w:val="Standardowy"/>
    <w:uiPriority w:val="39"/>
    <w:rsid w:val="00201450"/>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A44835"/>
    <w:pPr>
      <w:spacing w:before="100" w:beforeAutospacing="1" w:after="100" w:afterAutospacing="1"/>
    </w:pPr>
  </w:style>
  <w:style w:type="character" w:styleId="Hipercze">
    <w:name w:val="Hyperlink"/>
    <w:basedOn w:val="Domylnaczcionkaakapitu"/>
    <w:uiPriority w:val="99"/>
    <w:unhideWhenUsed/>
    <w:rsid w:val="00DC7A00"/>
    <w:rPr>
      <w:color w:val="0000FF"/>
      <w:u w:val="single"/>
    </w:rPr>
  </w:style>
  <w:style w:type="character" w:customStyle="1" w:styleId="Nierozpoznanawzmianka1">
    <w:name w:val="Nierozpoznana wzmianka1"/>
    <w:basedOn w:val="Domylnaczcionkaakapitu"/>
    <w:uiPriority w:val="99"/>
    <w:semiHidden/>
    <w:unhideWhenUsed/>
    <w:rsid w:val="00990E31"/>
    <w:rPr>
      <w:color w:val="605E5C"/>
      <w:shd w:val="clear" w:color="auto" w:fill="E1DFDD"/>
    </w:rPr>
  </w:style>
  <w:style w:type="character" w:customStyle="1" w:styleId="js-lexicon-link">
    <w:name w:val="js-lexicon-link"/>
    <w:basedOn w:val="Domylnaczcionkaakapitu"/>
    <w:rsid w:val="007521CE"/>
  </w:style>
  <w:style w:type="paragraph" w:styleId="Lista">
    <w:name w:val="List"/>
    <w:basedOn w:val="Normalny"/>
    <w:semiHidden/>
    <w:rsid w:val="007F1A64"/>
    <w:pPr>
      <w:ind w:left="283" w:hanging="283"/>
    </w:pPr>
    <w:rPr>
      <w:sz w:val="20"/>
      <w:szCs w:val="20"/>
    </w:rPr>
  </w:style>
  <w:style w:type="paragraph" w:styleId="Bezodstpw">
    <w:name w:val="No Spacing"/>
    <w:uiPriority w:val="1"/>
    <w:qFormat/>
    <w:rsid w:val="00683730"/>
    <w:rPr>
      <w:rFonts w:ascii="Calibri" w:hAnsi="Calibri"/>
      <w:sz w:val="22"/>
      <w:szCs w:val="22"/>
      <w:lang w:eastAsia="en-US"/>
    </w:rPr>
  </w:style>
  <w:style w:type="character" w:customStyle="1" w:styleId="Internetlink">
    <w:name w:val="Internet link"/>
    <w:rsid w:val="00D83E21"/>
    <w:rPr>
      <w:color w:val="0000FF"/>
      <w:u w:val="single" w:color="000000"/>
    </w:rPr>
  </w:style>
  <w:style w:type="paragraph" w:styleId="Zwykytekst">
    <w:name w:val="Plain Text"/>
    <w:basedOn w:val="Normalny"/>
    <w:link w:val="ZwykytekstZnak"/>
    <w:uiPriority w:val="99"/>
    <w:unhideWhenUsed/>
    <w:rsid w:val="0031753A"/>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31753A"/>
    <w:rPr>
      <w:rFonts w:ascii="Calibri" w:eastAsiaTheme="minorHAnsi" w:hAnsi="Calibri" w:cstheme="minorBidi"/>
      <w:sz w:val="22"/>
      <w:szCs w:val="21"/>
      <w:lang w:eastAsia="en-US"/>
    </w:rPr>
  </w:style>
  <w:style w:type="paragraph" w:customStyle="1" w:styleId="StylNagwek1Stosujkerningprzy12pt">
    <w:name w:val="Styl Nagłówek 1 + Stosuj kerning przy 12 pt"/>
    <w:basedOn w:val="Nagwek1"/>
    <w:rsid w:val="0068484E"/>
    <w:pPr>
      <w:keepNext w:val="0"/>
      <w:widowControl w:val="0"/>
      <w:numPr>
        <w:numId w:val="0"/>
      </w:numPr>
      <w:tabs>
        <w:tab w:val="left" w:pos="540"/>
      </w:tabs>
      <w:spacing w:after="60"/>
      <w:jc w:val="both"/>
    </w:pPr>
    <w:rPr>
      <w:rFonts w:ascii="Arial" w:eastAsia="SimSun" w:hAnsi="Arial" w:cs="Arial"/>
      <w:bCs/>
      <w:kern w:val="2"/>
      <w:sz w:val="28"/>
      <w:szCs w:val="24"/>
      <w:lang w:eastAsia="zh-CN" w:bidi="hi-IN"/>
    </w:rPr>
  </w:style>
  <w:style w:type="paragraph" w:styleId="HTML-wstpniesformatowany">
    <w:name w:val="HTML Preformatted"/>
    <w:basedOn w:val="Normalny"/>
    <w:link w:val="HTML-wstpniesformatowanyZnak"/>
    <w:uiPriority w:val="99"/>
    <w:semiHidden/>
    <w:unhideWhenUsed/>
    <w:rsid w:val="00EA6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EA6CE2"/>
    <w:rPr>
      <w:rFonts w:ascii="Courier New" w:eastAsia="Times New Roman" w:hAnsi="Courier New" w:cs="Courier New"/>
    </w:rPr>
  </w:style>
  <w:style w:type="character" w:styleId="UyteHipercze">
    <w:name w:val="FollowedHyperlink"/>
    <w:basedOn w:val="Domylnaczcionkaakapitu"/>
    <w:uiPriority w:val="99"/>
    <w:semiHidden/>
    <w:unhideWhenUsed/>
    <w:rsid w:val="009F7BA7"/>
    <w:rPr>
      <w:color w:val="954F72" w:themeColor="followedHyperlink"/>
      <w:u w:val="single"/>
    </w:rPr>
  </w:style>
  <w:style w:type="paragraph" w:customStyle="1" w:styleId="TableContents">
    <w:name w:val="Table Contents"/>
    <w:basedOn w:val="Standard"/>
    <w:rsid w:val="00A302F4"/>
    <w:pPr>
      <w:widowControl/>
      <w:suppressLineNumbers/>
      <w:spacing w:after="160" w:line="249" w:lineRule="auto"/>
    </w:pPr>
    <w:rPr>
      <w:rFonts w:ascii="Calibri" w:eastAsia="Calibri" w:hAnsi="Calibri" w:cs="Times New Roman"/>
      <w:sz w:val="22"/>
      <w:szCs w:val="22"/>
      <w:lang w:eastAsia="en-US"/>
    </w:rPr>
  </w:style>
  <w:style w:type="paragraph" w:styleId="Tekstprzypisudolnego">
    <w:name w:val="footnote text"/>
    <w:basedOn w:val="Normalny"/>
    <w:link w:val="TekstprzypisudolnegoZnak"/>
    <w:uiPriority w:val="99"/>
    <w:semiHidden/>
    <w:unhideWhenUsed/>
    <w:rsid w:val="00773716"/>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773716"/>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773716"/>
    <w:rPr>
      <w:vertAlign w:val="superscript"/>
    </w:rPr>
  </w:style>
  <w:style w:type="character" w:customStyle="1" w:styleId="Nagwek2Znak">
    <w:name w:val="Nagłówek 2 Znak"/>
    <w:basedOn w:val="Domylnaczcionkaakapitu"/>
    <w:link w:val="Nagwek2"/>
    <w:uiPriority w:val="9"/>
    <w:rsid w:val="00A549EE"/>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A549EE"/>
    <w:rPr>
      <w:rFonts w:asciiTheme="majorHAnsi" w:eastAsiaTheme="majorEastAsia" w:hAnsiTheme="majorHAnsi" w:cstheme="majorBidi"/>
      <w:color w:val="1F3763" w:themeColor="accent1" w:themeShade="7F"/>
      <w:sz w:val="24"/>
      <w:szCs w:val="24"/>
    </w:rPr>
  </w:style>
  <w:style w:type="character" w:styleId="Uwydatnienie">
    <w:name w:val="Emphasis"/>
    <w:basedOn w:val="Domylnaczcionkaakapitu"/>
    <w:uiPriority w:val="20"/>
    <w:qFormat/>
    <w:rsid w:val="00A549EE"/>
    <w:rPr>
      <w:i/>
      <w:iCs/>
    </w:rPr>
  </w:style>
  <w:style w:type="character" w:customStyle="1" w:styleId="spanlink">
    <w:name w:val="span_link"/>
    <w:basedOn w:val="Domylnaczcionkaakapitu"/>
    <w:rsid w:val="00A549EE"/>
  </w:style>
  <w:style w:type="character" w:customStyle="1" w:styleId="tytul">
    <w:name w:val="tytul"/>
    <w:basedOn w:val="Domylnaczcionkaakapitu"/>
    <w:rsid w:val="00A549EE"/>
  </w:style>
  <w:style w:type="character" w:customStyle="1" w:styleId="UnresolvedMention">
    <w:name w:val="Unresolved Mention"/>
    <w:basedOn w:val="Domylnaczcionkaakapitu"/>
    <w:uiPriority w:val="99"/>
    <w:semiHidden/>
    <w:unhideWhenUsed/>
    <w:rsid w:val="00A549EE"/>
    <w:rPr>
      <w:color w:val="605E5C"/>
      <w:shd w:val="clear" w:color="auto" w:fill="E1DFDD"/>
    </w:rPr>
  </w:style>
  <w:style w:type="numbering" w:customStyle="1" w:styleId="WWNum1">
    <w:name w:val="WWNum1"/>
    <w:basedOn w:val="Bezlisty"/>
    <w:rsid w:val="00A549EE"/>
    <w:pPr>
      <w:numPr>
        <w:numId w:val="18"/>
      </w:numPr>
    </w:pPr>
  </w:style>
  <w:style w:type="numbering" w:customStyle="1" w:styleId="WWNum2">
    <w:name w:val="WWNum2"/>
    <w:basedOn w:val="Bezlisty"/>
    <w:rsid w:val="00A549EE"/>
    <w:pPr>
      <w:numPr>
        <w:numId w:val="19"/>
      </w:numPr>
    </w:pPr>
  </w:style>
  <w:style w:type="numbering" w:customStyle="1" w:styleId="WWNum3">
    <w:name w:val="WWNum3"/>
    <w:basedOn w:val="Bezlisty"/>
    <w:rsid w:val="00A549EE"/>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2443">
      <w:bodyDiv w:val="1"/>
      <w:marLeft w:val="0"/>
      <w:marRight w:val="0"/>
      <w:marTop w:val="0"/>
      <w:marBottom w:val="0"/>
      <w:divBdr>
        <w:top w:val="none" w:sz="0" w:space="0" w:color="auto"/>
        <w:left w:val="none" w:sz="0" w:space="0" w:color="auto"/>
        <w:bottom w:val="none" w:sz="0" w:space="0" w:color="auto"/>
        <w:right w:val="none" w:sz="0" w:space="0" w:color="auto"/>
      </w:divBdr>
    </w:div>
    <w:div w:id="118034256">
      <w:bodyDiv w:val="1"/>
      <w:marLeft w:val="0"/>
      <w:marRight w:val="0"/>
      <w:marTop w:val="0"/>
      <w:marBottom w:val="0"/>
      <w:divBdr>
        <w:top w:val="none" w:sz="0" w:space="0" w:color="auto"/>
        <w:left w:val="none" w:sz="0" w:space="0" w:color="auto"/>
        <w:bottom w:val="none" w:sz="0" w:space="0" w:color="auto"/>
        <w:right w:val="none" w:sz="0" w:space="0" w:color="auto"/>
      </w:divBdr>
    </w:div>
    <w:div w:id="119418119">
      <w:bodyDiv w:val="1"/>
      <w:marLeft w:val="0"/>
      <w:marRight w:val="0"/>
      <w:marTop w:val="0"/>
      <w:marBottom w:val="0"/>
      <w:divBdr>
        <w:top w:val="none" w:sz="0" w:space="0" w:color="auto"/>
        <w:left w:val="none" w:sz="0" w:space="0" w:color="auto"/>
        <w:bottom w:val="none" w:sz="0" w:space="0" w:color="auto"/>
        <w:right w:val="none" w:sz="0" w:space="0" w:color="auto"/>
      </w:divBdr>
    </w:div>
    <w:div w:id="147402597">
      <w:bodyDiv w:val="1"/>
      <w:marLeft w:val="0"/>
      <w:marRight w:val="0"/>
      <w:marTop w:val="0"/>
      <w:marBottom w:val="0"/>
      <w:divBdr>
        <w:top w:val="none" w:sz="0" w:space="0" w:color="auto"/>
        <w:left w:val="none" w:sz="0" w:space="0" w:color="auto"/>
        <w:bottom w:val="none" w:sz="0" w:space="0" w:color="auto"/>
        <w:right w:val="none" w:sz="0" w:space="0" w:color="auto"/>
      </w:divBdr>
    </w:div>
    <w:div w:id="344867300">
      <w:bodyDiv w:val="1"/>
      <w:marLeft w:val="0"/>
      <w:marRight w:val="0"/>
      <w:marTop w:val="0"/>
      <w:marBottom w:val="0"/>
      <w:divBdr>
        <w:top w:val="none" w:sz="0" w:space="0" w:color="auto"/>
        <w:left w:val="none" w:sz="0" w:space="0" w:color="auto"/>
        <w:bottom w:val="none" w:sz="0" w:space="0" w:color="auto"/>
        <w:right w:val="none" w:sz="0" w:space="0" w:color="auto"/>
      </w:divBdr>
    </w:div>
    <w:div w:id="426852488">
      <w:bodyDiv w:val="1"/>
      <w:marLeft w:val="0"/>
      <w:marRight w:val="0"/>
      <w:marTop w:val="0"/>
      <w:marBottom w:val="0"/>
      <w:divBdr>
        <w:top w:val="none" w:sz="0" w:space="0" w:color="auto"/>
        <w:left w:val="none" w:sz="0" w:space="0" w:color="auto"/>
        <w:bottom w:val="none" w:sz="0" w:space="0" w:color="auto"/>
        <w:right w:val="none" w:sz="0" w:space="0" w:color="auto"/>
      </w:divBdr>
    </w:div>
    <w:div w:id="480581989">
      <w:bodyDiv w:val="1"/>
      <w:marLeft w:val="0"/>
      <w:marRight w:val="0"/>
      <w:marTop w:val="0"/>
      <w:marBottom w:val="0"/>
      <w:divBdr>
        <w:top w:val="none" w:sz="0" w:space="0" w:color="auto"/>
        <w:left w:val="none" w:sz="0" w:space="0" w:color="auto"/>
        <w:bottom w:val="none" w:sz="0" w:space="0" w:color="auto"/>
        <w:right w:val="none" w:sz="0" w:space="0" w:color="auto"/>
      </w:divBdr>
    </w:div>
    <w:div w:id="535626535">
      <w:bodyDiv w:val="1"/>
      <w:marLeft w:val="0"/>
      <w:marRight w:val="0"/>
      <w:marTop w:val="0"/>
      <w:marBottom w:val="0"/>
      <w:divBdr>
        <w:top w:val="none" w:sz="0" w:space="0" w:color="auto"/>
        <w:left w:val="none" w:sz="0" w:space="0" w:color="auto"/>
        <w:bottom w:val="none" w:sz="0" w:space="0" w:color="auto"/>
        <w:right w:val="none" w:sz="0" w:space="0" w:color="auto"/>
      </w:divBdr>
    </w:div>
    <w:div w:id="638077425">
      <w:bodyDiv w:val="1"/>
      <w:marLeft w:val="0"/>
      <w:marRight w:val="0"/>
      <w:marTop w:val="0"/>
      <w:marBottom w:val="0"/>
      <w:divBdr>
        <w:top w:val="none" w:sz="0" w:space="0" w:color="auto"/>
        <w:left w:val="none" w:sz="0" w:space="0" w:color="auto"/>
        <w:bottom w:val="none" w:sz="0" w:space="0" w:color="auto"/>
        <w:right w:val="none" w:sz="0" w:space="0" w:color="auto"/>
      </w:divBdr>
    </w:div>
    <w:div w:id="656687320">
      <w:bodyDiv w:val="1"/>
      <w:marLeft w:val="0"/>
      <w:marRight w:val="0"/>
      <w:marTop w:val="0"/>
      <w:marBottom w:val="0"/>
      <w:divBdr>
        <w:top w:val="none" w:sz="0" w:space="0" w:color="auto"/>
        <w:left w:val="none" w:sz="0" w:space="0" w:color="auto"/>
        <w:bottom w:val="none" w:sz="0" w:space="0" w:color="auto"/>
        <w:right w:val="none" w:sz="0" w:space="0" w:color="auto"/>
      </w:divBdr>
    </w:div>
    <w:div w:id="681277080">
      <w:bodyDiv w:val="1"/>
      <w:marLeft w:val="0"/>
      <w:marRight w:val="0"/>
      <w:marTop w:val="0"/>
      <w:marBottom w:val="0"/>
      <w:divBdr>
        <w:top w:val="none" w:sz="0" w:space="0" w:color="auto"/>
        <w:left w:val="none" w:sz="0" w:space="0" w:color="auto"/>
        <w:bottom w:val="none" w:sz="0" w:space="0" w:color="auto"/>
        <w:right w:val="none" w:sz="0" w:space="0" w:color="auto"/>
      </w:divBdr>
    </w:div>
    <w:div w:id="792795532">
      <w:bodyDiv w:val="1"/>
      <w:marLeft w:val="0"/>
      <w:marRight w:val="0"/>
      <w:marTop w:val="0"/>
      <w:marBottom w:val="0"/>
      <w:divBdr>
        <w:top w:val="none" w:sz="0" w:space="0" w:color="auto"/>
        <w:left w:val="none" w:sz="0" w:space="0" w:color="auto"/>
        <w:bottom w:val="none" w:sz="0" w:space="0" w:color="auto"/>
        <w:right w:val="none" w:sz="0" w:space="0" w:color="auto"/>
      </w:divBdr>
    </w:div>
    <w:div w:id="794833220">
      <w:bodyDiv w:val="1"/>
      <w:marLeft w:val="0"/>
      <w:marRight w:val="0"/>
      <w:marTop w:val="0"/>
      <w:marBottom w:val="0"/>
      <w:divBdr>
        <w:top w:val="none" w:sz="0" w:space="0" w:color="auto"/>
        <w:left w:val="none" w:sz="0" w:space="0" w:color="auto"/>
        <w:bottom w:val="none" w:sz="0" w:space="0" w:color="auto"/>
        <w:right w:val="none" w:sz="0" w:space="0" w:color="auto"/>
      </w:divBdr>
    </w:div>
    <w:div w:id="861210603">
      <w:bodyDiv w:val="1"/>
      <w:marLeft w:val="0"/>
      <w:marRight w:val="0"/>
      <w:marTop w:val="0"/>
      <w:marBottom w:val="0"/>
      <w:divBdr>
        <w:top w:val="none" w:sz="0" w:space="0" w:color="auto"/>
        <w:left w:val="none" w:sz="0" w:space="0" w:color="auto"/>
        <w:bottom w:val="none" w:sz="0" w:space="0" w:color="auto"/>
        <w:right w:val="none" w:sz="0" w:space="0" w:color="auto"/>
      </w:divBdr>
    </w:div>
    <w:div w:id="923537485">
      <w:bodyDiv w:val="1"/>
      <w:marLeft w:val="0"/>
      <w:marRight w:val="0"/>
      <w:marTop w:val="0"/>
      <w:marBottom w:val="0"/>
      <w:divBdr>
        <w:top w:val="none" w:sz="0" w:space="0" w:color="auto"/>
        <w:left w:val="none" w:sz="0" w:space="0" w:color="auto"/>
        <w:bottom w:val="none" w:sz="0" w:space="0" w:color="auto"/>
        <w:right w:val="none" w:sz="0" w:space="0" w:color="auto"/>
      </w:divBdr>
    </w:div>
    <w:div w:id="981154732">
      <w:bodyDiv w:val="1"/>
      <w:marLeft w:val="0"/>
      <w:marRight w:val="0"/>
      <w:marTop w:val="0"/>
      <w:marBottom w:val="0"/>
      <w:divBdr>
        <w:top w:val="none" w:sz="0" w:space="0" w:color="auto"/>
        <w:left w:val="none" w:sz="0" w:space="0" w:color="auto"/>
        <w:bottom w:val="none" w:sz="0" w:space="0" w:color="auto"/>
        <w:right w:val="none" w:sz="0" w:space="0" w:color="auto"/>
      </w:divBdr>
    </w:div>
    <w:div w:id="1115438685">
      <w:bodyDiv w:val="1"/>
      <w:marLeft w:val="0"/>
      <w:marRight w:val="0"/>
      <w:marTop w:val="0"/>
      <w:marBottom w:val="0"/>
      <w:divBdr>
        <w:top w:val="none" w:sz="0" w:space="0" w:color="auto"/>
        <w:left w:val="none" w:sz="0" w:space="0" w:color="auto"/>
        <w:bottom w:val="none" w:sz="0" w:space="0" w:color="auto"/>
        <w:right w:val="none" w:sz="0" w:space="0" w:color="auto"/>
      </w:divBdr>
    </w:div>
    <w:div w:id="1212809224">
      <w:bodyDiv w:val="1"/>
      <w:marLeft w:val="0"/>
      <w:marRight w:val="0"/>
      <w:marTop w:val="0"/>
      <w:marBottom w:val="0"/>
      <w:divBdr>
        <w:top w:val="none" w:sz="0" w:space="0" w:color="auto"/>
        <w:left w:val="none" w:sz="0" w:space="0" w:color="auto"/>
        <w:bottom w:val="none" w:sz="0" w:space="0" w:color="auto"/>
        <w:right w:val="none" w:sz="0" w:space="0" w:color="auto"/>
      </w:divBdr>
    </w:div>
    <w:div w:id="1256280225">
      <w:bodyDiv w:val="1"/>
      <w:marLeft w:val="0"/>
      <w:marRight w:val="0"/>
      <w:marTop w:val="0"/>
      <w:marBottom w:val="0"/>
      <w:divBdr>
        <w:top w:val="none" w:sz="0" w:space="0" w:color="auto"/>
        <w:left w:val="none" w:sz="0" w:space="0" w:color="auto"/>
        <w:bottom w:val="none" w:sz="0" w:space="0" w:color="auto"/>
        <w:right w:val="none" w:sz="0" w:space="0" w:color="auto"/>
      </w:divBdr>
    </w:div>
    <w:div w:id="1399355150">
      <w:bodyDiv w:val="1"/>
      <w:marLeft w:val="0"/>
      <w:marRight w:val="0"/>
      <w:marTop w:val="0"/>
      <w:marBottom w:val="0"/>
      <w:divBdr>
        <w:top w:val="none" w:sz="0" w:space="0" w:color="auto"/>
        <w:left w:val="none" w:sz="0" w:space="0" w:color="auto"/>
        <w:bottom w:val="none" w:sz="0" w:space="0" w:color="auto"/>
        <w:right w:val="none" w:sz="0" w:space="0" w:color="auto"/>
      </w:divBdr>
    </w:div>
    <w:div w:id="1418599206">
      <w:bodyDiv w:val="1"/>
      <w:marLeft w:val="0"/>
      <w:marRight w:val="0"/>
      <w:marTop w:val="0"/>
      <w:marBottom w:val="0"/>
      <w:divBdr>
        <w:top w:val="none" w:sz="0" w:space="0" w:color="auto"/>
        <w:left w:val="none" w:sz="0" w:space="0" w:color="auto"/>
        <w:bottom w:val="none" w:sz="0" w:space="0" w:color="auto"/>
        <w:right w:val="none" w:sz="0" w:space="0" w:color="auto"/>
      </w:divBdr>
    </w:div>
    <w:div w:id="1431007045">
      <w:bodyDiv w:val="1"/>
      <w:marLeft w:val="0"/>
      <w:marRight w:val="0"/>
      <w:marTop w:val="0"/>
      <w:marBottom w:val="0"/>
      <w:divBdr>
        <w:top w:val="none" w:sz="0" w:space="0" w:color="auto"/>
        <w:left w:val="none" w:sz="0" w:space="0" w:color="auto"/>
        <w:bottom w:val="none" w:sz="0" w:space="0" w:color="auto"/>
        <w:right w:val="none" w:sz="0" w:space="0" w:color="auto"/>
      </w:divBdr>
    </w:div>
    <w:div w:id="1579946642">
      <w:bodyDiv w:val="1"/>
      <w:marLeft w:val="0"/>
      <w:marRight w:val="0"/>
      <w:marTop w:val="0"/>
      <w:marBottom w:val="0"/>
      <w:divBdr>
        <w:top w:val="none" w:sz="0" w:space="0" w:color="auto"/>
        <w:left w:val="none" w:sz="0" w:space="0" w:color="auto"/>
        <w:bottom w:val="none" w:sz="0" w:space="0" w:color="auto"/>
        <w:right w:val="none" w:sz="0" w:space="0" w:color="auto"/>
      </w:divBdr>
    </w:div>
    <w:div w:id="1597051741">
      <w:bodyDiv w:val="1"/>
      <w:marLeft w:val="0"/>
      <w:marRight w:val="0"/>
      <w:marTop w:val="0"/>
      <w:marBottom w:val="0"/>
      <w:divBdr>
        <w:top w:val="none" w:sz="0" w:space="0" w:color="auto"/>
        <w:left w:val="none" w:sz="0" w:space="0" w:color="auto"/>
        <w:bottom w:val="none" w:sz="0" w:space="0" w:color="auto"/>
        <w:right w:val="none" w:sz="0" w:space="0" w:color="auto"/>
      </w:divBdr>
    </w:div>
    <w:div w:id="1640650778">
      <w:bodyDiv w:val="1"/>
      <w:marLeft w:val="0"/>
      <w:marRight w:val="0"/>
      <w:marTop w:val="0"/>
      <w:marBottom w:val="0"/>
      <w:divBdr>
        <w:top w:val="none" w:sz="0" w:space="0" w:color="auto"/>
        <w:left w:val="none" w:sz="0" w:space="0" w:color="auto"/>
        <w:bottom w:val="none" w:sz="0" w:space="0" w:color="auto"/>
        <w:right w:val="none" w:sz="0" w:space="0" w:color="auto"/>
      </w:divBdr>
      <w:divsChild>
        <w:div w:id="1348213537">
          <w:marLeft w:val="0"/>
          <w:marRight w:val="0"/>
          <w:marTop w:val="0"/>
          <w:marBottom w:val="0"/>
          <w:divBdr>
            <w:top w:val="none" w:sz="0" w:space="0" w:color="auto"/>
            <w:left w:val="none" w:sz="0" w:space="0" w:color="auto"/>
            <w:bottom w:val="none" w:sz="0" w:space="0" w:color="auto"/>
            <w:right w:val="none" w:sz="0" w:space="0" w:color="auto"/>
          </w:divBdr>
          <w:divsChild>
            <w:div w:id="2084987459">
              <w:marLeft w:val="0"/>
              <w:marRight w:val="0"/>
              <w:marTop w:val="0"/>
              <w:marBottom w:val="0"/>
              <w:divBdr>
                <w:top w:val="none" w:sz="0" w:space="0" w:color="auto"/>
                <w:left w:val="none" w:sz="0" w:space="0" w:color="auto"/>
                <w:bottom w:val="none" w:sz="0" w:space="0" w:color="auto"/>
                <w:right w:val="none" w:sz="0" w:space="0" w:color="auto"/>
              </w:divBdr>
              <w:divsChild>
                <w:div w:id="12258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79740">
      <w:bodyDiv w:val="1"/>
      <w:marLeft w:val="0"/>
      <w:marRight w:val="0"/>
      <w:marTop w:val="0"/>
      <w:marBottom w:val="0"/>
      <w:divBdr>
        <w:top w:val="none" w:sz="0" w:space="0" w:color="auto"/>
        <w:left w:val="none" w:sz="0" w:space="0" w:color="auto"/>
        <w:bottom w:val="none" w:sz="0" w:space="0" w:color="auto"/>
        <w:right w:val="none" w:sz="0" w:space="0" w:color="auto"/>
      </w:divBdr>
    </w:div>
    <w:div w:id="1664890446">
      <w:bodyDiv w:val="1"/>
      <w:marLeft w:val="0"/>
      <w:marRight w:val="0"/>
      <w:marTop w:val="0"/>
      <w:marBottom w:val="0"/>
      <w:divBdr>
        <w:top w:val="none" w:sz="0" w:space="0" w:color="auto"/>
        <w:left w:val="none" w:sz="0" w:space="0" w:color="auto"/>
        <w:bottom w:val="none" w:sz="0" w:space="0" w:color="auto"/>
        <w:right w:val="none" w:sz="0" w:space="0" w:color="auto"/>
      </w:divBdr>
    </w:div>
    <w:div w:id="1712534976">
      <w:bodyDiv w:val="1"/>
      <w:marLeft w:val="0"/>
      <w:marRight w:val="0"/>
      <w:marTop w:val="0"/>
      <w:marBottom w:val="0"/>
      <w:divBdr>
        <w:top w:val="none" w:sz="0" w:space="0" w:color="auto"/>
        <w:left w:val="none" w:sz="0" w:space="0" w:color="auto"/>
        <w:bottom w:val="none" w:sz="0" w:space="0" w:color="auto"/>
        <w:right w:val="none" w:sz="0" w:space="0" w:color="auto"/>
      </w:divBdr>
      <w:divsChild>
        <w:div w:id="1979919561">
          <w:marLeft w:val="0"/>
          <w:marRight w:val="0"/>
          <w:marTop w:val="0"/>
          <w:marBottom w:val="0"/>
          <w:divBdr>
            <w:top w:val="none" w:sz="0" w:space="0" w:color="auto"/>
            <w:left w:val="none" w:sz="0" w:space="0" w:color="auto"/>
            <w:bottom w:val="none" w:sz="0" w:space="0" w:color="auto"/>
            <w:right w:val="none" w:sz="0" w:space="0" w:color="auto"/>
          </w:divBdr>
        </w:div>
        <w:div w:id="701710694">
          <w:marLeft w:val="0"/>
          <w:marRight w:val="0"/>
          <w:marTop w:val="0"/>
          <w:marBottom w:val="0"/>
          <w:divBdr>
            <w:top w:val="none" w:sz="0" w:space="0" w:color="auto"/>
            <w:left w:val="none" w:sz="0" w:space="0" w:color="auto"/>
            <w:bottom w:val="none" w:sz="0" w:space="0" w:color="auto"/>
            <w:right w:val="none" w:sz="0" w:space="0" w:color="auto"/>
          </w:divBdr>
          <w:divsChild>
            <w:div w:id="643310965">
              <w:marLeft w:val="0"/>
              <w:marRight w:val="0"/>
              <w:marTop w:val="0"/>
              <w:marBottom w:val="225"/>
              <w:divBdr>
                <w:top w:val="none" w:sz="0" w:space="0" w:color="auto"/>
                <w:left w:val="none" w:sz="0" w:space="0" w:color="auto"/>
                <w:bottom w:val="none" w:sz="0" w:space="0" w:color="auto"/>
                <w:right w:val="none" w:sz="0" w:space="0" w:color="auto"/>
              </w:divBdr>
            </w:div>
          </w:divsChild>
        </w:div>
        <w:div w:id="319844229">
          <w:marLeft w:val="0"/>
          <w:marRight w:val="0"/>
          <w:marTop w:val="0"/>
          <w:marBottom w:val="0"/>
          <w:divBdr>
            <w:top w:val="none" w:sz="0" w:space="0" w:color="auto"/>
            <w:left w:val="none" w:sz="0" w:space="0" w:color="auto"/>
            <w:bottom w:val="none" w:sz="0" w:space="0" w:color="auto"/>
            <w:right w:val="none" w:sz="0" w:space="0" w:color="auto"/>
          </w:divBdr>
          <w:divsChild>
            <w:div w:id="204336331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13338285">
      <w:bodyDiv w:val="1"/>
      <w:marLeft w:val="0"/>
      <w:marRight w:val="0"/>
      <w:marTop w:val="0"/>
      <w:marBottom w:val="0"/>
      <w:divBdr>
        <w:top w:val="none" w:sz="0" w:space="0" w:color="auto"/>
        <w:left w:val="none" w:sz="0" w:space="0" w:color="auto"/>
        <w:bottom w:val="none" w:sz="0" w:space="0" w:color="auto"/>
        <w:right w:val="none" w:sz="0" w:space="0" w:color="auto"/>
      </w:divBdr>
    </w:div>
    <w:div w:id="1862083179">
      <w:bodyDiv w:val="1"/>
      <w:marLeft w:val="0"/>
      <w:marRight w:val="0"/>
      <w:marTop w:val="0"/>
      <w:marBottom w:val="0"/>
      <w:divBdr>
        <w:top w:val="none" w:sz="0" w:space="0" w:color="auto"/>
        <w:left w:val="none" w:sz="0" w:space="0" w:color="auto"/>
        <w:bottom w:val="none" w:sz="0" w:space="0" w:color="auto"/>
        <w:right w:val="none" w:sz="0" w:space="0" w:color="auto"/>
      </w:divBdr>
    </w:div>
    <w:div w:id="1976449098">
      <w:bodyDiv w:val="1"/>
      <w:marLeft w:val="0"/>
      <w:marRight w:val="0"/>
      <w:marTop w:val="0"/>
      <w:marBottom w:val="0"/>
      <w:divBdr>
        <w:top w:val="none" w:sz="0" w:space="0" w:color="auto"/>
        <w:left w:val="none" w:sz="0" w:space="0" w:color="auto"/>
        <w:bottom w:val="none" w:sz="0" w:space="0" w:color="auto"/>
        <w:right w:val="none" w:sz="0" w:space="0" w:color="auto"/>
      </w:divBdr>
    </w:div>
    <w:div w:id="201858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63085-6310-403A-8BB2-ED80AD067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969</Words>
  <Characters>5815</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sekretariat</cp:lastModifiedBy>
  <cp:revision>2</cp:revision>
  <cp:lastPrinted>2021-08-02T07:51:00Z</cp:lastPrinted>
  <dcterms:created xsi:type="dcterms:W3CDTF">2021-08-27T06:49:00Z</dcterms:created>
  <dcterms:modified xsi:type="dcterms:W3CDTF">2021-08-27T06:49:00Z</dcterms:modified>
</cp:coreProperties>
</file>