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3698" w:rsidRPr="009D4A4A" w14:paraId="1DCCB646" w14:textId="77777777" w:rsidTr="0087141C">
        <w:trPr>
          <w:jc w:val="center"/>
        </w:trPr>
        <w:tc>
          <w:tcPr>
            <w:tcW w:w="9062" w:type="dxa"/>
            <w:tcBorders>
              <w:right w:val="single" w:sz="4" w:space="0" w:color="auto"/>
            </w:tcBorders>
          </w:tcPr>
          <w:p w14:paraId="4B37267F" w14:textId="77777777" w:rsidR="00B63698" w:rsidRPr="009D4A4A" w:rsidRDefault="00B63698"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- 1</w:t>
            </w:r>
          </w:p>
        </w:tc>
      </w:tr>
    </w:tbl>
    <w:p w14:paraId="517950A1" w14:textId="77777777" w:rsidR="00B63698" w:rsidRPr="00014ED6" w:rsidRDefault="00B63698" w:rsidP="00B63698">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B63698" w:rsidRPr="0090047B" w14:paraId="2CC04C84" w14:textId="77777777" w:rsidTr="0087141C">
        <w:trPr>
          <w:trHeight w:val="340"/>
        </w:trPr>
        <w:tc>
          <w:tcPr>
            <w:tcW w:w="9263" w:type="dxa"/>
            <w:gridSpan w:val="4"/>
            <w:shd w:val="clear" w:color="auto" w:fill="CCCCCC"/>
            <w:vAlign w:val="center"/>
          </w:tcPr>
          <w:p w14:paraId="361708FB" w14:textId="77777777" w:rsidR="00B63698" w:rsidRPr="0090047B" w:rsidRDefault="00B63698" w:rsidP="0087141C">
            <w:pPr>
              <w:jc w:val="center"/>
              <w:rPr>
                <w:rFonts w:ascii="Arial" w:hAnsi="Arial" w:cs="Arial"/>
                <w:b/>
                <w:sz w:val="20"/>
                <w:szCs w:val="20"/>
              </w:rPr>
            </w:pPr>
            <w:r w:rsidRPr="0090047B">
              <w:rPr>
                <w:rFonts w:ascii="Arial" w:hAnsi="Arial" w:cs="Arial"/>
                <w:b/>
                <w:sz w:val="20"/>
                <w:szCs w:val="20"/>
              </w:rPr>
              <w:t>Dane wykonawcy</w:t>
            </w:r>
          </w:p>
        </w:tc>
      </w:tr>
      <w:tr w:rsidR="00B63698" w:rsidRPr="0090047B" w14:paraId="6B7C64A2" w14:textId="77777777" w:rsidTr="0087141C">
        <w:trPr>
          <w:trHeight w:val="510"/>
        </w:trPr>
        <w:tc>
          <w:tcPr>
            <w:tcW w:w="3422" w:type="dxa"/>
            <w:shd w:val="clear" w:color="auto" w:fill="CCCCCC"/>
            <w:vAlign w:val="center"/>
          </w:tcPr>
          <w:p w14:paraId="68443ACB" w14:textId="77777777" w:rsidR="00B63698" w:rsidRPr="003D5C62" w:rsidRDefault="00B63698"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1C906B98" w14:textId="77777777" w:rsidR="00B63698" w:rsidRPr="0092404B" w:rsidRDefault="00B63698" w:rsidP="0087141C">
            <w:pPr>
              <w:rPr>
                <w:rFonts w:ascii="Arial" w:hAnsi="Arial" w:cs="Arial"/>
                <w:bCs/>
                <w:sz w:val="20"/>
                <w:szCs w:val="20"/>
              </w:rPr>
            </w:pPr>
          </w:p>
        </w:tc>
      </w:tr>
      <w:tr w:rsidR="00B63698" w:rsidRPr="0090047B" w14:paraId="3CE9C9AE" w14:textId="77777777" w:rsidTr="0087141C">
        <w:trPr>
          <w:trHeight w:val="510"/>
        </w:trPr>
        <w:tc>
          <w:tcPr>
            <w:tcW w:w="3422" w:type="dxa"/>
            <w:shd w:val="clear" w:color="auto" w:fill="CCCCCC"/>
            <w:vAlign w:val="center"/>
          </w:tcPr>
          <w:p w14:paraId="1E2D8075" w14:textId="77777777" w:rsidR="00B63698" w:rsidRPr="003D5C62" w:rsidRDefault="00B63698"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52A5C7AB" w14:textId="77777777" w:rsidR="00B63698" w:rsidRPr="0092404B" w:rsidRDefault="00B63698" w:rsidP="0087141C">
            <w:pPr>
              <w:rPr>
                <w:rFonts w:ascii="Arial" w:hAnsi="Arial" w:cs="Arial"/>
                <w:bCs/>
                <w:sz w:val="20"/>
                <w:szCs w:val="20"/>
              </w:rPr>
            </w:pPr>
          </w:p>
        </w:tc>
      </w:tr>
      <w:tr w:rsidR="00B63698" w:rsidRPr="0090047B" w14:paraId="5728012E" w14:textId="77777777" w:rsidTr="0087141C">
        <w:trPr>
          <w:trHeight w:val="510"/>
        </w:trPr>
        <w:tc>
          <w:tcPr>
            <w:tcW w:w="3422" w:type="dxa"/>
            <w:shd w:val="clear" w:color="auto" w:fill="CCCCCC"/>
            <w:vAlign w:val="center"/>
          </w:tcPr>
          <w:p w14:paraId="6FEAFAE4" w14:textId="77777777" w:rsidR="00B63698" w:rsidRPr="003D5C62" w:rsidRDefault="00B63698"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24A7DF23" w14:textId="77777777" w:rsidR="00B63698" w:rsidRPr="0092404B" w:rsidRDefault="00B63698" w:rsidP="0087141C">
            <w:pPr>
              <w:rPr>
                <w:rFonts w:ascii="Arial" w:hAnsi="Arial" w:cs="Arial"/>
                <w:bCs/>
                <w:sz w:val="20"/>
                <w:szCs w:val="20"/>
              </w:rPr>
            </w:pPr>
          </w:p>
        </w:tc>
      </w:tr>
      <w:tr w:rsidR="00B63698" w:rsidRPr="0090047B" w14:paraId="3DA1C066" w14:textId="77777777" w:rsidTr="0087141C">
        <w:trPr>
          <w:trHeight w:val="567"/>
        </w:trPr>
        <w:tc>
          <w:tcPr>
            <w:tcW w:w="3422" w:type="dxa"/>
            <w:shd w:val="clear" w:color="auto" w:fill="CCCCCC"/>
            <w:vAlign w:val="center"/>
          </w:tcPr>
          <w:p w14:paraId="34C215C8" w14:textId="77777777" w:rsidR="00B63698" w:rsidRPr="003D5C62" w:rsidRDefault="00B63698"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14CA6BDB" w14:textId="77777777" w:rsidR="00B63698" w:rsidRPr="0092404B" w:rsidRDefault="00B63698" w:rsidP="0087141C">
            <w:pPr>
              <w:rPr>
                <w:rFonts w:ascii="Arial" w:hAnsi="Arial" w:cs="Arial"/>
                <w:bCs/>
                <w:sz w:val="20"/>
                <w:szCs w:val="20"/>
              </w:rPr>
            </w:pPr>
          </w:p>
        </w:tc>
        <w:tc>
          <w:tcPr>
            <w:tcW w:w="936" w:type="dxa"/>
            <w:shd w:val="clear" w:color="auto" w:fill="CCCCCC"/>
            <w:vAlign w:val="center"/>
          </w:tcPr>
          <w:p w14:paraId="34986E00" w14:textId="77777777" w:rsidR="00B63698" w:rsidRPr="003D5C62" w:rsidRDefault="00B63698"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56C0CDBD" w14:textId="77777777" w:rsidR="00B63698" w:rsidRPr="0092404B" w:rsidRDefault="00B63698" w:rsidP="0087141C">
            <w:pPr>
              <w:rPr>
                <w:rFonts w:ascii="Arial" w:hAnsi="Arial" w:cs="Arial"/>
                <w:bCs/>
                <w:sz w:val="20"/>
                <w:szCs w:val="20"/>
              </w:rPr>
            </w:pPr>
          </w:p>
        </w:tc>
      </w:tr>
    </w:tbl>
    <w:p w14:paraId="015EE2BF" w14:textId="77777777" w:rsidR="00B63698" w:rsidRPr="00095F9D" w:rsidRDefault="00B63698" w:rsidP="00B63698">
      <w:pPr>
        <w:spacing w:before="240" w:after="120"/>
        <w:rPr>
          <w:rFonts w:ascii="Arial" w:hAnsi="Arial" w:cs="Arial"/>
          <w:b/>
          <w:sz w:val="22"/>
          <w:szCs w:val="22"/>
        </w:rPr>
      </w:pPr>
    </w:p>
    <w:p w14:paraId="302D7D20" w14:textId="77777777" w:rsidR="00B63698" w:rsidRPr="00F200C7" w:rsidRDefault="00B63698" w:rsidP="00B63698">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5C25EFE5" w14:textId="77777777" w:rsidR="00B63698" w:rsidRPr="00FB24D0" w:rsidRDefault="00B63698" w:rsidP="00B63698">
      <w:pPr>
        <w:spacing w:after="120"/>
        <w:rPr>
          <w:rFonts w:asciiTheme="minorHAnsi" w:hAnsiTheme="minorHAnsi" w:cstheme="minorHAnsi"/>
        </w:rPr>
      </w:pPr>
      <w:r>
        <w:rPr>
          <w:rFonts w:asciiTheme="minorHAnsi" w:hAnsiTheme="minorHAnsi" w:cstheme="minorHAnsi"/>
        </w:rPr>
        <w:br/>
      </w:r>
      <w:r w:rsidRPr="00BD3A35">
        <w:rPr>
          <w:rFonts w:asciiTheme="minorHAnsi" w:hAnsiTheme="minorHAnsi" w:cstheme="minorHAnsi"/>
          <w:color w:val="FF0000"/>
        </w:rPr>
        <w:t xml:space="preserve">Oferuję wykonanie </w:t>
      </w:r>
      <w:r w:rsidRPr="00BD3A35">
        <w:rPr>
          <w:rFonts w:asciiTheme="minorHAnsi" w:hAnsiTheme="minorHAnsi" w:cstheme="minorHAnsi"/>
          <w:b/>
          <w:bCs/>
          <w:color w:val="FF0000"/>
        </w:rPr>
        <w:t>częś</w:t>
      </w:r>
      <w:r>
        <w:rPr>
          <w:rFonts w:asciiTheme="minorHAnsi" w:hAnsiTheme="minorHAnsi" w:cstheme="minorHAnsi"/>
          <w:b/>
          <w:bCs/>
          <w:color w:val="FF0000"/>
        </w:rPr>
        <w:t xml:space="preserve">ci </w:t>
      </w:r>
      <w:r w:rsidRPr="00BD3A35">
        <w:rPr>
          <w:rFonts w:asciiTheme="minorHAnsi" w:hAnsiTheme="minorHAnsi" w:cstheme="minorHAnsi"/>
          <w:b/>
          <w:bCs/>
          <w:color w:val="FF0000"/>
        </w:rPr>
        <w:t xml:space="preserve">1 </w:t>
      </w:r>
      <w:r w:rsidRPr="00BD3A35">
        <w:rPr>
          <w:rFonts w:asciiTheme="minorHAnsi" w:hAnsiTheme="minorHAnsi" w:cstheme="minorHAnsi"/>
          <w:color w:val="FF0000"/>
        </w:rPr>
        <w:t>zamówienia</w:t>
      </w:r>
      <w:r w:rsidRPr="00BD3A35">
        <w:rPr>
          <w:rFonts w:asciiTheme="minorHAnsi" w:hAnsiTheme="minorHAnsi" w:cstheme="minorHAnsi"/>
          <w:b/>
          <w:bCs/>
          <w:color w:val="FF0000"/>
        </w:rPr>
        <w:t xml:space="preserve"> (Zakup i dostawa pomocy dydaktycznych do zajęć kółka języka angielskiego)</w:t>
      </w:r>
      <w:r w:rsidRPr="00BD3A35">
        <w:rPr>
          <w:rFonts w:asciiTheme="minorHAnsi" w:hAnsiTheme="minorHAnsi" w:cstheme="minorHAnsi"/>
          <w:color w:val="FF0000"/>
        </w:rPr>
        <w:t>, zgodnie z wymogami określonymi w zaproszeniu, za cenę:</w:t>
      </w:r>
    </w:p>
    <w:p w14:paraId="3670FD2B" w14:textId="77777777" w:rsidR="00B63698" w:rsidRPr="00FB24D0" w:rsidRDefault="00B63698" w:rsidP="00B63698">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27AD3C08" w14:textId="77777777" w:rsidR="00B63698" w:rsidRDefault="00B63698" w:rsidP="00B63698">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3BE4B77A" w14:textId="77777777" w:rsidR="00B63698" w:rsidRPr="00FB24D0" w:rsidRDefault="00B63698" w:rsidP="00B63698">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505FA27B" w14:textId="77777777" w:rsidR="00B63698" w:rsidRPr="00FB24D0" w:rsidRDefault="00B63698" w:rsidP="00B63698">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7FE91661" w14:textId="77777777" w:rsidR="00B63698" w:rsidRPr="00FB24D0" w:rsidRDefault="00B63698" w:rsidP="00B63698">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2C0C954E" w14:textId="77777777" w:rsidR="00B63698" w:rsidRDefault="00B63698" w:rsidP="00B63698">
      <w:pPr>
        <w:pStyle w:val="Akapitzlist"/>
        <w:numPr>
          <w:ilvl w:val="0"/>
          <w:numId w:val="10"/>
        </w:numPr>
        <w:spacing w:after="120"/>
        <w:ind w:left="425" w:hanging="357"/>
        <w:rPr>
          <w:rFonts w:asciiTheme="minorHAnsi" w:hAnsiTheme="minorHAnsi" w:cstheme="minorHAnsi"/>
        </w:rPr>
      </w:pPr>
      <w:r>
        <w:rPr>
          <w:rFonts w:asciiTheme="minorHAnsi" w:hAnsiTheme="minorHAnsi" w:cstheme="minorHAnsi"/>
        </w:rPr>
        <w:t>Udzielam …………….. miesięcznej gwarancji.</w:t>
      </w:r>
    </w:p>
    <w:p w14:paraId="79C893CB" w14:textId="77777777" w:rsidR="00B63698" w:rsidRPr="00A27819" w:rsidRDefault="00B63698" w:rsidP="00B63698">
      <w:pPr>
        <w:pStyle w:val="Akapitzlist"/>
        <w:numPr>
          <w:ilvl w:val="0"/>
          <w:numId w:val="10"/>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1EDAD75F" w14:textId="77777777" w:rsidR="00B63698" w:rsidRDefault="00B63698" w:rsidP="00B63698">
      <w:pPr>
        <w:pStyle w:val="Akapitzlist"/>
        <w:numPr>
          <w:ilvl w:val="0"/>
          <w:numId w:val="10"/>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4C851E78" w14:textId="77777777" w:rsidR="00B63698" w:rsidRPr="00F200C7" w:rsidRDefault="00B63698" w:rsidP="00B63698">
      <w:pPr>
        <w:pStyle w:val="Akapitzlist"/>
        <w:numPr>
          <w:ilvl w:val="0"/>
          <w:numId w:val="10"/>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B63698" w:rsidRPr="00304386" w14:paraId="71D8CE2F" w14:textId="77777777" w:rsidTr="0087141C">
        <w:tc>
          <w:tcPr>
            <w:tcW w:w="3020" w:type="dxa"/>
            <w:tcBorders>
              <w:bottom w:val="single" w:sz="4" w:space="0" w:color="auto"/>
            </w:tcBorders>
            <w:vAlign w:val="center"/>
          </w:tcPr>
          <w:p w14:paraId="29EEBBF5" w14:textId="77777777" w:rsidR="00B63698" w:rsidRPr="00304386" w:rsidRDefault="00B63698" w:rsidP="0087141C">
            <w:pPr>
              <w:spacing w:after="120"/>
              <w:jc w:val="center"/>
              <w:rPr>
                <w:rFonts w:asciiTheme="minorHAnsi" w:hAnsiTheme="minorHAnsi" w:cstheme="minorHAnsi"/>
                <w:sz w:val="20"/>
                <w:szCs w:val="20"/>
              </w:rPr>
            </w:pPr>
          </w:p>
        </w:tc>
        <w:tc>
          <w:tcPr>
            <w:tcW w:w="1516" w:type="dxa"/>
            <w:vAlign w:val="center"/>
          </w:tcPr>
          <w:p w14:paraId="46AD8217" w14:textId="77777777" w:rsidR="00B63698" w:rsidRPr="00304386" w:rsidRDefault="00B63698"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09648F44" w14:textId="77777777" w:rsidR="00B63698" w:rsidRPr="00304386" w:rsidRDefault="00B63698" w:rsidP="0087141C">
            <w:pPr>
              <w:spacing w:after="120"/>
              <w:jc w:val="center"/>
              <w:rPr>
                <w:rFonts w:asciiTheme="minorHAnsi" w:hAnsiTheme="minorHAnsi" w:cstheme="minorHAnsi"/>
                <w:sz w:val="20"/>
                <w:szCs w:val="20"/>
              </w:rPr>
            </w:pPr>
          </w:p>
        </w:tc>
      </w:tr>
      <w:tr w:rsidR="00B63698" w:rsidRPr="009869CE" w14:paraId="5ED75CC1" w14:textId="77777777" w:rsidTr="0087141C">
        <w:tc>
          <w:tcPr>
            <w:tcW w:w="3020" w:type="dxa"/>
            <w:tcBorders>
              <w:top w:val="single" w:sz="4" w:space="0" w:color="auto"/>
            </w:tcBorders>
            <w:vAlign w:val="center"/>
          </w:tcPr>
          <w:p w14:paraId="256AE0E7" w14:textId="77777777" w:rsidR="00B63698" w:rsidRPr="005E6E6E" w:rsidRDefault="00B63698"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1042D344" w14:textId="77777777" w:rsidR="00B63698" w:rsidRPr="000209A8" w:rsidRDefault="00B63698"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6EAF86E8" w14:textId="77777777" w:rsidR="00B63698" w:rsidRPr="009869CE" w:rsidRDefault="00B63698"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070E364D" w14:textId="77777777" w:rsidR="00B63698" w:rsidRDefault="00B63698" w:rsidP="00B63698">
      <w:pPr>
        <w:spacing w:after="120"/>
        <w:rPr>
          <w:rFonts w:asciiTheme="minorHAnsi" w:hAnsiTheme="minorHAnsi" w:cstheme="minorHAnsi"/>
        </w:rPr>
      </w:pPr>
    </w:p>
    <w:p w14:paraId="4745E7D0" w14:textId="77777777" w:rsidR="00B63698" w:rsidRDefault="00B63698" w:rsidP="00B63698">
      <w:pPr>
        <w:spacing w:after="120"/>
        <w:rPr>
          <w:rFonts w:asciiTheme="minorHAnsi" w:hAnsiTheme="minorHAnsi" w:cstheme="minorHAnsi"/>
        </w:rPr>
      </w:pPr>
    </w:p>
    <w:p w14:paraId="5FDAE71C" w14:textId="77777777" w:rsidR="00B63698" w:rsidRDefault="00B63698" w:rsidP="00B63698">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6BE10120" w14:textId="77777777" w:rsidR="00B63698" w:rsidRPr="00281A77" w:rsidRDefault="00B63698" w:rsidP="00B63698">
      <w:pPr>
        <w:pStyle w:val="Bezodstpw"/>
        <w:spacing w:after="120"/>
        <w:rPr>
          <w:b/>
          <w:bCs/>
          <w:color w:val="FF0000"/>
          <w:sz w:val="24"/>
          <w:szCs w:val="24"/>
          <w:u w:color="000000"/>
        </w:rPr>
      </w:pPr>
      <w:r w:rsidRPr="00060DAE">
        <w:rPr>
          <w:rStyle w:val="Internetlink"/>
          <w:b/>
          <w:bCs/>
          <w:color w:val="FF0000"/>
          <w:sz w:val="24"/>
          <w:szCs w:val="24"/>
          <w:u w:val="none"/>
        </w:rPr>
        <w:t xml:space="preserve">Część </w:t>
      </w:r>
      <w:r>
        <w:rPr>
          <w:rStyle w:val="Internetlink"/>
          <w:b/>
          <w:bCs/>
          <w:color w:val="FF0000"/>
          <w:sz w:val="24"/>
          <w:szCs w:val="24"/>
          <w:u w:val="none"/>
        </w:rPr>
        <w:t>1</w:t>
      </w:r>
      <w:r w:rsidRPr="00060DAE">
        <w:rPr>
          <w:rStyle w:val="Internetlink"/>
          <w:b/>
          <w:bCs/>
          <w:color w:val="FF0000"/>
          <w:sz w:val="24"/>
          <w:szCs w:val="24"/>
          <w:u w:val="none"/>
        </w:rPr>
        <w:t xml:space="preserve">: Zakup i dostawa pomocy dydaktycznych do zajęć kółka </w:t>
      </w:r>
      <w:r>
        <w:rPr>
          <w:rStyle w:val="Internetlink"/>
          <w:b/>
          <w:bCs/>
          <w:color w:val="FF0000"/>
          <w:sz w:val="24"/>
          <w:szCs w:val="24"/>
          <w:u w:val="none"/>
        </w:rPr>
        <w:t>języka angielskiego</w:t>
      </w:r>
      <w:r w:rsidRPr="00060DAE">
        <w:rPr>
          <w:rStyle w:val="Internetlink"/>
          <w:b/>
          <w:bCs/>
          <w:color w:val="FF0000"/>
          <w:sz w:val="24"/>
          <w:szCs w:val="24"/>
          <w:u w:val="none"/>
        </w:rPr>
        <w:t>.</w:t>
      </w:r>
    </w:p>
    <w:tbl>
      <w:tblPr>
        <w:tblStyle w:val="Tabela-Siatka"/>
        <w:tblW w:w="9326" w:type="dxa"/>
        <w:tblInd w:w="-601" w:type="dxa"/>
        <w:tblLook w:val="04A0" w:firstRow="1" w:lastRow="0" w:firstColumn="1" w:lastColumn="0" w:noHBand="0" w:noVBand="1"/>
      </w:tblPr>
      <w:tblGrid>
        <w:gridCol w:w="530"/>
        <w:gridCol w:w="5076"/>
        <w:gridCol w:w="658"/>
        <w:gridCol w:w="1531"/>
        <w:gridCol w:w="1531"/>
      </w:tblGrid>
      <w:tr w:rsidR="00B63698" w:rsidRPr="00671EA2" w14:paraId="249EC3C3" w14:textId="77777777" w:rsidTr="0087141C">
        <w:tc>
          <w:tcPr>
            <w:tcW w:w="530" w:type="dxa"/>
            <w:shd w:val="clear" w:color="auto" w:fill="BFBFBF" w:themeFill="background1" w:themeFillShade="BF"/>
            <w:vAlign w:val="center"/>
          </w:tcPr>
          <w:p w14:paraId="31F50E4E" w14:textId="77777777" w:rsidR="00B63698" w:rsidRPr="00671EA2" w:rsidRDefault="00B63698" w:rsidP="0087141C">
            <w:pPr>
              <w:jc w:val="center"/>
              <w:rPr>
                <w:rFonts w:asciiTheme="minorHAnsi" w:hAnsiTheme="minorHAnsi" w:cstheme="minorHAnsi"/>
                <w:b/>
                <w:sz w:val="20"/>
                <w:szCs w:val="20"/>
              </w:rPr>
            </w:pPr>
            <w:r w:rsidRPr="00671EA2">
              <w:rPr>
                <w:rFonts w:asciiTheme="minorHAnsi" w:hAnsiTheme="minorHAnsi" w:cstheme="minorHAnsi"/>
                <w:b/>
                <w:sz w:val="20"/>
                <w:szCs w:val="20"/>
              </w:rPr>
              <w:t>l.p.</w:t>
            </w:r>
          </w:p>
        </w:tc>
        <w:tc>
          <w:tcPr>
            <w:tcW w:w="5076" w:type="dxa"/>
            <w:shd w:val="clear" w:color="auto" w:fill="BFBFBF" w:themeFill="background1" w:themeFillShade="BF"/>
            <w:vAlign w:val="center"/>
          </w:tcPr>
          <w:p w14:paraId="21328C8C" w14:textId="77777777" w:rsidR="00B63698" w:rsidRPr="00671EA2" w:rsidRDefault="00B63698" w:rsidP="0087141C">
            <w:pPr>
              <w:jc w:val="center"/>
              <w:rPr>
                <w:rFonts w:asciiTheme="minorHAnsi" w:hAnsiTheme="minorHAnsi" w:cstheme="minorHAnsi"/>
                <w:b/>
                <w:sz w:val="20"/>
                <w:szCs w:val="20"/>
              </w:rPr>
            </w:pPr>
            <w:r w:rsidRPr="00671EA2">
              <w:rPr>
                <w:rFonts w:asciiTheme="minorHAnsi" w:hAnsiTheme="minorHAnsi" w:cstheme="minorHAnsi"/>
                <w:b/>
                <w:sz w:val="20"/>
                <w:szCs w:val="20"/>
              </w:rPr>
              <w:t>Nazwa przedmiotu</w:t>
            </w:r>
          </w:p>
        </w:tc>
        <w:tc>
          <w:tcPr>
            <w:tcW w:w="658" w:type="dxa"/>
            <w:shd w:val="clear" w:color="auto" w:fill="BFBFBF" w:themeFill="background1" w:themeFillShade="BF"/>
            <w:vAlign w:val="center"/>
          </w:tcPr>
          <w:p w14:paraId="2B4691E8" w14:textId="77777777" w:rsidR="00B63698" w:rsidRPr="00671EA2" w:rsidRDefault="00B63698" w:rsidP="0087141C">
            <w:pPr>
              <w:jc w:val="center"/>
              <w:rPr>
                <w:rFonts w:asciiTheme="minorHAnsi" w:hAnsiTheme="minorHAnsi" w:cstheme="minorHAnsi"/>
                <w:b/>
                <w:sz w:val="20"/>
                <w:szCs w:val="20"/>
              </w:rPr>
            </w:pPr>
            <w:r w:rsidRPr="00671EA2">
              <w:rPr>
                <w:rFonts w:asciiTheme="minorHAnsi" w:hAnsiTheme="minorHAnsi" w:cstheme="minorHAnsi"/>
                <w:b/>
                <w:sz w:val="20"/>
                <w:szCs w:val="20"/>
              </w:rPr>
              <w:t>Ilość</w:t>
            </w:r>
          </w:p>
        </w:tc>
        <w:tc>
          <w:tcPr>
            <w:tcW w:w="1531" w:type="dxa"/>
            <w:shd w:val="clear" w:color="auto" w:fill="BFBFBF" w:themeFill="background1" w:themeFillShade="BF"/>
            <w:vAlign w:val="center"/>
          </w:tcPr>
          <w:p w14:paraId="4D5829DA" w14:textId="77777777" w:rsidR="00B63698" w:rsidRPr="00671EA2" w:rsidRDefault="00B63698" w:rsidP="0087141C">
            <w:pPr>
              <w:jc w:val="center"/>
              <w:rPr>
                <w:rFonts w:asciiTheme="minorHAnsi" w:hAnsiTheme="minorHAnsi" w:cstheme="minorHAnsi"/>
                <w:b/>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shd w:val="clear" w:color="auto" w:fill="BFBFBF" w:themeFill="background1" w:themeFillShade="BF"/>
            <w:vAlign w:val="center"/>
          </w:tcPr>
          <w:p w14:paraId="4A4A6F5B" w14:textId="77777777" w:rsidR="00B63698" w:rsidRPr="00671EA2" w:rsidRDefault="00B63698"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B63698" w:rsidRPr="00671EA2" w14:paraId="3679C31F" w14:textId="77777777" w:rsidTr="0087141C">
        <w:tc>
          <w:tcPr>
            <w:tcW w:w="530" w:type="dxa"/>
            <w:shd w:val="clear" w:color="auto" w:fill="auto"/>
            <w:vAlign w:val="center"/>
          </w:tcPr>
          <w:p w14:paraId="79C8D12D" w14:textId="77777777" w:rsidR="00B63698" w:rsidRPr="00671EA2" w:rsidRDefault="00B63698" w:rsidP="0087141C">
            <w:pPr>
              <w:spacing w:after="160"/>
              <w:jc w:val="center"/>
              <w:rPr>
                <w:rFonts w:asciiTheme="minorHAnsi" w:hAnsiTheme="minorHAnsi" w:cstheme="minorHAnsi"/>
                <w:sz w:val="20"/>
                <w:szCs w:val="20"/>
              </w:rPr>
            </w:pPr>
            <w:r w:rsidRPr="00671EA2">
              <w:rPr>
                <w:rFonts w:asciiTheme="minorHAnsi" w:hAnsiTheme="minorHAnsi" w:cstheme="minorHAnsi"/>
                <w:sz w:val="20"/>
                <w:szCs w:val="20"/>
              </w:rPr>
              <w:t>1</w:t>
            </w:r>
          </w:p>
        </w:tc>
        <w:tc>
          <w:tcPr>
            <w:tcW w:w="5076" w:type="dxa"/>
            <w:shd w:val="clear" w:color="auto" w:fill="auto"/>
            <w:vAlign w:val="bottom"/>
          </w:tcPr>
          <w:p w14:paraId="280D942D" w14:textId="77777777" w:rsidR="00B63698" w:rsidRPr="00671EA2" w:rsidRDefault="00B63698" w:rsidP="0087141C">
            <w:pPr>
              <w:rPr>
                <w:rFonts w:asciiTheme="minorHAnsi" w:hAnsiTheme="minorHAnsi" w:cstheme="minorHAnsi"/>
                <w:b/>
                <w:bCs/>
                <w:sz w:val="20"/>
                <w:szCs w:val="20"/>
              </w:rPr>
            </w:pPr>
            <w:r w:rsidRPr="00671EA2">
              <w:rPr>
                <w:rFonts w:asciiTheme="minorHAnsi" w:hAnsiTheme="minorHAnsi" w:cstheme="minorHAnsi"/>
                <w:b/>
                <w:bCs/>
                <w:sz w:val="20"/>
                <w:szCs w:val="20"/>
              </w:rPr>
              <w:t>Kostka z kieszonkami</w:t>
            </w:r>
            <w:r>
              <w:rPr>
                <w:rFonts w:asciiTheme="minorHAnsi" w:hAnsiTheme="minorHAnsi" w:cstheme="minorHAnsi"/>
                <w:b/>
                <w:bCs/>
                <w:sz w:val="20"/>
                <w:szCs w:val="20"/>
              </w:rPr>
              <w:t>:</w:t>
            </w:r>
          </w:p>
          <w:p w14:paraId="2BFA3A52"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 xml:space="preserve">kostka wykonana z pianki, </w:t>
            </w:r>
          </w:p>
          <w:p w14:paraId="399C2991"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obszyta winylem i zaopatrzona w przezroczyste kieszonki,</w:t>
            </w:r>
          </w:p>
          <w:p w14:paraId="36F367FC"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wymiary: 16 x 16 x 16 cm</w:t>
            </w:r>
          </w:p>
        </w:tc>
        <w:tc>
          <w:tcPr>
            <w:tcW w:w="658" w:type="dxa"/>
            <w:shd w:val="clear" w:color="auto" w:fill="auto"/>
            <w:vAlign w:val="center"/>
          </w:tcPr>
          <w:p w14:paraId="32E8ECE3"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color w:val="000000"/>
                <w:sz w:val="20"/>
                <w:szCs w:val="20"/>
              </w:rPr>
              <w:t>1</w:t>
            </w:r>
          </w:p>
        </w:tc>
        <w:tc>
          <w:tcPr>
            <w:tcW w:w="1531" w:type="dxa"/>
            <w:shd w:val="clear" w:color="auto" w:fill="auto"/>
            <w:vAlign w:val="center"/>
          </w:tcPr>
          <w:p w14:paraId="2CD49F1A" w14:textId="77777777" w:rsidR="00B63698" w:rsidRPr="00671EA2" w:rsidRDefault="00B63698" w:rsidP="0087141C">
            <w:pPr>
              <w:jc w:val="right"/>
              <w:rPr>
                <w:rFonts w:asciiTheme="minorHAnsi" w:hAnsiTheme="minorHAnsi" w:cstheme="minorHAnsi"/>
                <w:sz w:val="20"/>
                <w:szCs w:val="20"/>
              </w:rPr>
            </w:pPr>
          </w:p>
        </w:tc>
        <w:tc>
          <w:tcPr>
            <w:tcW w:w="1531" w:type="dxa"/>
            <w:shd w:val="clear" w:color="auto" w:fill="auto"/>
            <w:vAlign w:val="center"/>
          </w:tcPr>
          <w:p w14:paraId="73E86BBA" w14:textId="77777777" w:rsidR="00B63698" w:rsidRPr="00671EA2" w:rsidRDefault="00B63698" w:rsidP="0087141C">
            <w:pPr>
              <w:jc w:val="right"/>
              <w:rPr>
                <w:rFonts w:asciiTheme="minorHAnsi" w:hAnsiTheme="minorHAnsi" w:cstheme="minorHAnsi"/>
                <w:sz w:val="20"/>
                <w:szCs w:val="20"/>
              </w:rPr>
            </w:pPr>
          </w:p>
        </w:tc>
      </w:tr>
      <w:tr w:rsidR="00B63698" w:rsidRPr="00671EA2" w14:paraId="796DDB57" w14:textId="77777777" w:rsidTr="0087141C">
        <w:tc>
          <w:tcPr>
            <w:tcW w:w="530" w:type="dxa"/>
            <w:shd w:val="clear" w:color="auto" w:fill="auto"/>
            <w:vAlign w:val="center"/>
          </w:tcPr>
          <w:p w14:paraId="783F3C2C" w14:textId="77777777" w:rsidR="00B63698" w:rsidRPr="00671EA2" w:rsidRDefault="00B63698" w:rsidP="0087141C">
            <w:pPr>
              <w:spacing w:after="160"/>
              <w:jc w:val="center"/>
              <w:rPr>
                <w:rFonts w:asciiTheme="minorHAnsi" w:hAnsiTheme="minorHAnsi" w:cstheme="minorHAnsi"/>
                <w:sz w:val="20"/>
                <w:szCs w:val="20"/>
              </w:rPr>
            </w:pPr>
            <w:r w:rsidRPr="00671EA2">
              <w:rPr>
                <w:rFonts w:asciiTheme="minorHAnsi" w:hAnsiTheme="minorHAnsi" w:cstheme="minorHAnsi"/>
                <w:sz w:val="20"/>
                <w:szCs w:val="20"/>
              </w:rPr>
              <w:t>2</w:t>
            </w:r>
          </w:p>
        </w:tc>
        <w:tc>
          <w:tcPr>
            <w:tcW w:w="5076" w:type="dxa"/>
            <w:shd w:val="clear" w:color="auto" w:fill="auto"/>
            <w:vAlign w:val="bottom"/>
          </w:tcPr>
          <w:p w14:paraId="2CF461DE" w14:textId="77777777" w:rsidR="00B63698" w:rsidRPr="0044467A" w:rsidRDefault="00B63698" w:rsidP="0087141C">
            <w:pPr>
              <w:rPr>
                <w:rFonts w:asciiTheme="minorHAnsi" w:hAnsiTheme="minorHAnsi" w:cstheme="minorHAnsi"/>
                <w:sz w:val="20"/>
                <w:szCs w:val="20"/>
                <w:lang w:val="en-US"/>
              </w:rPr>
            </w:pPr>
            <w:proofErr w:type="spellStart"/>
            <w:r w:rsidRPr="00671EA2">
              <w:rPr>
                <w:rFonts w:asciiTheme="minorHAnsi" w:hAnsiTheme="minorHAnsi" w:cstheme="minorHAnsi"/>
                <w:b/>
                <w:bCs/>
                <w:sz w:val="20"/>
                <w:szCs w:val="20"/>
                <w:lang w:val="en-US"/>
              </w:rPr>
              <w:t>Ksią</w:t>
            </w:r>
            <w:r>
              <w:rPr>
                <w:rFonts w:asciiTheme="minorHAnsi" w:hAnsiTheme="minorHAnsi" w:cstheme="minorHAnsi"/>
                <w:b/>
                <w:bCs/>
                <w:sz w:val="20"/>
                <w:szCs w:val="20"/>
                <w:lang w:val="en-US"/>
              </w:rPr>
              <w:t>ż</w:t>
            </w:r>
            <w:r w:rsidRPr="00671EA2">
              <w:rPr>
                <w:rFonts w:asciiTheme="minorHAnsi" w:hAnsiTheme="minorHAnsi" w:cstheme="minorHAnsi"/>
                <w:b/>
                <w:bCs/>
                <w:sz w:val="20"/>
                <w:szCs w:val="20"/>
                <w:lang w:val="en-US"/>
              </w:rPr>
              <w:t>ka</w:t>
            </w:r>
            <w:proofErr w:type="spellEnd"/>
            <w:r w:rsidRPr="00671EA2">
              <w:rPr>
                <w:rFonts w:asciiTheme="minorHAnsi" w:hAnsiTheme="minorHAnsi" w:cstheme="minorHAnsi"/>
                <w:b/>
                <w:bCs/>
                <w:sz w:val="20"/>
                <w:szCs w:val="20"/>
                <w:lang w:val="en-US"/>
              </w:rPr>
              <w:t>: SHARK IN THE PARK</w:t>
            </w:r>
            <w:r>
              <w:rPr>
                <w:rFonts w:asciiTheme="minorHAnsi" w:hAnsiTheme="minorHAnsi" w:cstheme="minorHAnsi"/>
                <w:b/>
                <w:bCs/>
                <w:sz w:val="20"/>
                <w:szCs w:val="20"/>
                <w:lang w:val="en-US"/>
              </w:rPr>
              <w:t>:</w:t>
            </w:r>
            <w:r w:rsidRPr="00671EA2">
              <w:rPr>
                <w:rFonts w:asciiTheme="minorHAnsi" w:hAnsiTheme="minorHAnsi" w:cstheme="minorHAnsi"/>
                <w:sz w:val="20"/>
                <w:szCs w:val="20"/>
                <w:lang w:val="en-US"/>
              </w:rPr>
              <w:t xml:space="preserve"> </w:t>
            </w:r>
          </w:p>
          <w:p w14:paraId="365B3B1F" w14:textId="77777777" w:rsidR="00B63698" w:rsidRPr="001879DD"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Autor: </w:t>
            </w:r>
            <w:hyperlink r:id="rId9" w:history="1">
              <w:r w:rsidRPr="00671EA2">
                <w:rPr>
                  <w:rFonts w:asciiTheme="minorHAnsi" w:hAnsiTheme="minorHAnsi" w:cstheme="minorHAnsi"/>
                  <w:sz w:val="20"/>
                  <w:szCs w:val="20"/>
                </w:rPr>
                <w:t xml:space="preserve">Nick </w:t>
              </w:r>
              <w:proofErr w:type="spellStart"/>
              <w:r w:rsidRPr="00671EA2">
                <w:rPr>
                  <w:rFonts w:asciiTheme="minorHAnsi" w:hAnsiTheme="minorHAnsi" w:cstheme="minorHAnsi"/>
                  <w:sz w:val="20"/>
                  <w:szCs w:val="20"/>
                </w:rPr>
                <w:t>Sharratt</w:t>
              </w:r>
              <w:proofErr w:type="spellEnd"/>
            </w:hyperlink>
          </w:p>
        </w:tc>
        <w:tc>
          <w:tcPr>
            <w:tcW w:w="658" w:type="dxa"/>
            <w:shd w:val="clear" w:color="auto" w:fill="auto"/>
            <w:vAlign w:val="center"/>
          </w:tcPr>
          <w:p w14:paraId="64F7D3F3"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color w:val="000000"/>
                <w:sz w:val="20"/>
                <w:szCs w:val="20"/>
              </w:rPr>
              <w:t>1</w:t>
            </w:r>
          </w:p>
        </w:tc>
        <w:tc>
          <w:tcPr>
            <w:tcW w:w="1531" w:type="dxa"/>
            <w:shd w:val="clear" w:color="auto" w:fill="auto"/>
            <w:vAlign w:val="center"/>
          </w:tcPr>
          <w:p w14:paraId="128AFA41" w14:textId="77777777" w:rsidR="00B63698" w:rsidRPr="00671EA2" w:rsidRDefault="00B63698" w:rsidP="0087141C">
            <w:pPr>
              <w:jc w:val="right"/>
              <w:rPr>
                <w:rFonts w:asciiTheme="minorHAnsi" w:hAnsiTheme="minorHAnsi" w:cstheme="minorHAnsi"/>
                <w:sz w:val="20"/>
                <w:szCs w:val="20"/>
              </w:rPr>
            </w:pPr>
          </w:p>
        </w:tc>
        <w:tc>
          <w:tcPr>
            <w:tcW w:w="1531" w:type="dxa"/>
            <w:shd w:val="clear" w:color="auto" w:fill="auto"/>
            <w:vAlign w:val="center"/>
          </w:tcPr>
          <w:p w14:paraId="78AF5571" w14:textId="77777777" w:rsidR="00B63698" w:rsidRPr="00671EA2" w:rsidRDefault="00B63698" w:rsidP="0087141C">
            <w:pPr>
              <w:jc w:val="right"/>
              <w:rPr>
                <w:rFonts w:asciiTheme="minorHAnsi" w:hAnsiTheme="minorHAnsi" w:cstheme="minorHAnsi"/>
                <w:sz w:val="20"/>
                <w:szCs w:val="20"/>
              </w:rPr>
            </w:pPr>
          </w:p>
        </w:tc>
      </w:tr>
      <w:tr w:rsidR="00B63698" w:rsidRPr="00671EA2" w14:paraId="65414D6B" w14:textId="77777777" w:rsidTr="0087141C">
        <w:tc>
          <w:tcPr>
            <w:tcW w:w="530" w:type="dxa"/>
            <w:shd w:val="clear" w:color="auto" w:fill="auto"/>
            <w:vAlign w:val="center"/>
          </w:tcPr>
          <w:p w14:paraId="06848C39"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sz w:val="20"/>
                <w:szCs w:val="20"/>
              </w:rPr>
              <w:t>3</w:t>
            </w:r>
          </w:p>
        </w:tc>
        <w:tc>
          <w:tcPr>
            <w:tcW w:w="5076" w:type="dxa"/>
            <w:shd w:val="clear" w:color="auto" w:fill="auto"/>
            <w:vAlign w:val="bottom"/>
          </w:tcPr>
          <w:p w14:paraId="260424AD" w14:textId="77777777" w:rsidR="00B63698" w:rsidRPr="00671EA2" w:rsidRDefault="00B63698" w:rsidP="0087141C">
            <w:pPr>
              <w:rPr>
                <w:rFonts w:asciiTheme="minorHAnsi" w:hAnsiTheme="minorHAnsi" w:cstheme="minorHAnsi"/>
                <w:b/>
                <w:bCs/>
                <w:sz w:val="20"/>
                <w:szCs w:val="20"/>
              </w:rPr>
            </w:pPr>
            <w:r w:rsidRPr="00671EA2">
              <w:rPr>
                <w:rFonts w:asciiTheme="minorHAnsi" w:hAnsiTheme="minorHAnsi" w:cstheme="minorHAnsi"/>
                <w:b/>
                <w:bCs/>
                <w:sz w:val="20"/>
                <w:szCs w:val="20"/>
              </w:rPr>
              <w:t>Książka: WHERE’S SPOT?</w:t>
            </w:r>
            <w:r>
              <w:rPr>
                <w:rFonts w:asciiTheme="minorHAnsi" w:hAnsiTheme="minorHAnsi" w:cstheme="minorHAnsi"/>
                <w:b/>
                <w:bCs/>
                <w:sz w:val="20"/>
                <w:szCs w:val="20"/>
              </w:rPr>
              <w:t>:</w:t>
            </w:r>
          </w:p>
          <w:p w14:paraId="07FFBCA5" w14:textId="77777777" w:rsidR="00B63698" w:rsidRPr="001879DD"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Autor: </w:t>
            </w:r>
            <w:proofErr w:type="spellStart"/>
            <w:r>
              <w:fldChar w:fldCharType="begin"/>
            </w:r>
            <w:r>
              <w:instrText xml:space="preserve"> HYPERLINK "https://littleforest.pl/a/Eric%20Hill" </w:instrText>
            </w:r>
            <w:r>
              <w:fldChar w:fldCharType="separate"/>
            </w:r>
            <w:r w:rsidRPr="00671EA2">
              <w:rPr>
                <w:rFonts w:asciiTheme="minorHAnsi" w:hAnsiTheme="minorHAnsi" w:cstheme="minorHAnsi"/>
                <w:sz w:val="20"/>
                <w:szCs w:val="20"/>
              </w:rPr>
              <w:t>Eric</w:t>
            </w:r>
            <w:proofErr w:type="spellEnd"/>
            <w:r w:rsidRPr="00671EA2">
              <w:rPr>
                <w:rFonts w:asciiTheme="minorHAnsi" w:hAnsiTheme="minorHAnsi" w:cstheme="minorHAnsi"/>
                <w:sz w:val="20"/>
                <w:szCs w:val="20"/>
              </w:rPr>
              <w:t xml:space="preserve"> Hill</w:t>
            </w:r>
            <w:r>
              <w:rPr>
                <w:rFonts w:asciiTheme="minorHAnsi" w:hAnsiTheme="minorHAnsi" w:cstheme="minorHAnsi"/>
                <w:sz w:val="20"/>
                <w:szCs w:val="20"/>
              </w:rPr>
              <w:fldChar w:fldCharType="end"/>
            </w:r>
          </w:p>
        </w:tc>
        <w:tc>
          <w:tcPr>
            <w:tcW w:w="658" w:type="dxa"/>
            <w:shd w:val="clear" w:color="auto" w:fill="auto"/>
            <w:vAlign w:val="center"/>
          </w:tcPr>
          <w:p w14:paraId="78F4B777"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color w:val="000000"/>
                <w:sz w:val="20"/>
                <w:szCs w:val="20"/>
              </w:rPr>
              <w:t>1</w:t>
            </w:r>
          </w:p>
        </w:tc>
        <w:tc>
          <w:tcPr>
            <w:tcW w:w="1531" w:type="dxa"/>
            <w:shd w:val="clear" w:color="auto" w:fill="auto"/>
            <w:vAlign w:val="center"/>
          </w:tcPr>
          <w:p w14:paraId="5F2F52E7" w14:textId="77777777" w:rsidR="00B63698" w:rsidRPr="00671EA2" w:rsidRDefault="00B63698" w:rsidP="0087141C">
            <w:pPr>
              <w:jc w:val="right"/>
              <w:rPr>
                <w:rFonts w:asciiTheme="minorHAnsi" w:hAnsiTheme="minorHAnsi" w:cstheme="minorHAnsi"/>
                <w:sz w:val="20"/>
                <w:szCs w:val="20"/>
              </w:rPr>
            </w:pPr>
          </w:p>
        </w:tc>
        <w:tc>
          <w:tcPr>
            <w:tcW w:w="1531" w:type="dxa"/>
            <w:shd w:val="clear" w:color="auto" w:fill="auto"/>
            <w:vAlign w:val="center"/>
          </w:tcPr>
          <w:p w14:paraId="358C5FBB" w14:textId="77777777" w:rsidR="00B63698" w:rsidRPr="00671EA2" w:rsidRDefault="00B63698" w:rsidP="0087141C">
            <w:pPr>
              <w:jc w:val="right"/>
              <w:rPr>
                <w:rFonts w:asciiTheme="minorHAnsi" w:hAnsiTheme="minorHAnsi" w:cstheme="minorHAnsi"/>
                <w:sz w:val="20"/>
                <w:szCs w:val="20"/>
              </w:rPr>
            </w:pPr>
          </w:p>
        </w:tc>
      </w:tr>
      <w:tr w:rsidR="00B63698" w:rsidRPr="00671EA2" w14:paraId="3AE1B27F" w14:textId="77777777" w:rsidTr="0087141C">
        <w:tc>
          <w:tcPr>
            <w:tcW w:w="530" w:type="dxa"/>
            <w:shd w:val="clear" w:color="auto" w:fill="auto"/>
            <w:vAlign w:val="center"/>
          </w:tcPr>
          <w:p w14:paraId="1543DC76"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sz w:val="20"/>
                <w:szCs w:val="20"/>
              </w:rPr>
              <w:t>4</w:t>
            </w:r>
          </w:p>
        </w:tc>
        <w:tc>
          <w:tcPr>
            <w:tcW w:w="5076" w:type="dxa"/>
            <w:shd w:val="clear" w:color="auto" w:fill="auto"/>
            <w:vAlign w:val="center"/>
          </w:tcPr>
          <w:p w14:paraId="676D657E" w14:textId="77777777" w:rsidR="00B63698" w:rsidRPr="00671EA2" w:rsidRDefault="00B63698" w:rsidP="0087141C">
            <w:pPr>
              <w:rPr>
                <w:rFonts w:asciiTheme="minorHAnsi" w:hAnsiTheme="minorHAnsi" w:cstheme="minorHAnsi"/>
                <w:b/>
                <w:bCs/>
                <w:sz w:val="20"/>
                <w:szCs w:val="20"/>
              </w:rPr>
            </w:pPr>
            <w:r w:rsidRPr="00671EA2">
              <w:rPr>
                <w:rFonts w:asciiTheme="minorHAnsi" w:hAnsiTheme="minorHAnsi" w:cstheme="minorHAnsi"/>
                <w:b/>
                <w:bCs/>
                <w:sz w:val="20"/>
                <w:szCs w:val="20"/>
              </w:rPr>
              <w:t>Książka: ANIMAL SNAP</w:t>
            </w:r>
            <w:r>
              <w:rPr>
                <w:rFonts w:asciiTheme="minorHAnsi" w:hAnsiTheme="minorHAnsi" w:cstheme="minorHAnsi"/>
                <w:b/>
                <w:bCs/>
                <w:sz w:val="20"/>
                <w:szCs w:val="20"/>
              </w:rPr>
              <w:t>:</w:t>
            </w:r>
          </w:p>
          <w:p w14:paraId="6ADB8FAD" w14:textId="77777777" w:rsidR="00B63698" w:rsidRPr="001879DD"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Autor: </w:t>
            </w:r>
            <w:hyperlink r:id="rId10" w:history="1">
              <w:r w:rsidRPr="00671EA2">
                <w:rPr>
                  <w:rFonts w:asciiTheme="minorHAnsi" w:hAnsiTheme="minorHAnsi" w:cstheme="minorHAnsi"/>
                  <w:sz w:val="20"/>
                  <w:szCs w:val="20"/>
                </w:rPr>
                <w:t xml:space="preserve">Snap </w:t>
              </w:r>
              <w:proofErr w:type="spellStart"/>
              <w:r w:rsidRPr="00671EA2">
                <w:rPr>
                  <w:rFonts w:asciiTheme="minorHAnsi" w:hAnsiTheme="minorHAnsi" w:cstheme="minorHAnsi"/>
                  <w:sz w:val="20"/>
                  <w:szCs w:val="20"/>
                </w:rPr>
                <w:t>card</w:t>
              </w:r>
              <w:proofErr w:type="spellEnd"/>
              <w:r w:rsidRPr="00671EA2">
                <w:rPr>
                  <w:rFonts w:asciiTheme="minorHAnsi" w:hAnsiTheme="minorHAnsi" w:cstheme="minorHAnsi"/>
                  <w:sz w:val="20"/>
                  <w:szCs w:val="20"/>
                </w:rPr>
                <w:t xml:space="preserve"> </w:t>
              </w:r>
              <w:proofErr w:type="spellStart"/>
              <w:r w:rsidRPr="00671EA2">
                <w:rPr>
                  <w:rFonts w:asciiTheme="minorHAnsi" w:hAnsiTheme="minorHAnsi" w:cstheme="minorHAnsi"/>
                  <w:sz w:val="20"/>
                  <w:szCs w:val="20"/>
                </w:rPr>
                <w:t>games</w:t>
              </w:r>
              <w:proofErr w:type="spellEnd"/>
            </w:hyperlink>
          </w:p>
        </w:tc>
        <w:tc>
          <w:tcPr>
            <w:tcW w:w="658" w:type="dxa"/>
            <w:shd w:val="clear" w:color="auto" w:fill="auto"/>
            <w:vAlign w:val="center"/>
          </w:tcPr>
          <w:p w14:paraId="0423D830" w14:textId="77777777" w:rsidR="00B63698" w:rsidRPr="00671EA2" w:rsidRDefault="00B63698" w:rsidP="0087141C">
            <w:pPr>
              <w:jc w:val="center"/>
              <w:rPr>
                <w:rFonts w:asciiTheme="minorHAnsi" w:hAnsiTheme="minorHAnsi" w:cstheme="minorHAnsi"/>
                <w:color w:val="000000"/>
                <w:sz w:val="20"/>
                <w:szCs w:val="20"/>
              </w:rPr>
            </w:pPr>
            <w:r w:rsidRPr="00671EA2">
              <w:rPr>
                <w:rFonts w:asciiTheme="minorHAnsi" w:hAnsiTheme="minorHAnsi" w:cstheme="minorHAnsi"/>
                <w:color w:val="000000"/>
                <w:sz w:val="20"/>
                <w:szCs w:val="20"/>
              </w:rPr>
              <w:t>1</w:t>
            </w:r>
          </w:p>
        </w:tc>
        <w:tc>
          <w:tcPr>
            <w:tcW w:w="1531" w:type="dxa"/>
            <w:shd w:val="clear" w:color="auto" w:fill="auto"/>
            <w:vAlign w:val="center"/>
          </w:tcPr>
          <w:p w14:paraId="6E29521F" w14:textId="77777777" w:rsidR="00B63698" w:rsidRPr="00671EA2" w:rsidRDefault="00B63698" w:rsidP="0087141C">
            <w:pPr>
              <w:jc w:val="right"/>
              <w:rPr>
                <w:rFonts w:asciiTheme="minorHAnsi" w:hAnsiTheme="minorHAnsi" w:cstheme="minorHAnsi"/>
                <w:color w:val="000000"/>
                <w:sz w:val="20"/>
                <w:szCs w:val="20"/>
              </w:rPr>
            </w:pPr>
          </w:p>
        </w:tc>
        <w:tc>
          <w:tcPr>
            <w:tcW w:w="1531" w:type="dxa"/>
            <w:shd w:val="clear" w:color="auto" w:fill="auto"/>
            <w:vAlign w:val="center"/>
          </w:tcPr>
          <w:p w14:paraId="4240614E" w14:textId="77777777" w:rsidR="00B63698" w:rsidRPr="00671EA2" w:rsidRDefault="00B63698" w:rsidP="0087141C">
            <w:pPr>
              <w:jc w:val="right"/>
              <w:rPr>
                <w:rFonts w:asciiTheme="minorHAnsi" w:hAnsiTheme="minorHAnsi" w:cstheme="minorHAnsi"/>
                <w:sz w:val="20"/>
                <w:szCs w:val="20"/>
              </w:rPr>
            </w:pPr>
          </w:p>
        </w:tc>
      </w:tr>
      <w:tr w:rsidR="00B63698" w:rsidRPr="00671EA2" w14:paraId="697E4FCD" w14:textId="77777777" w:rsidTr="0087141C">
        <w:tc>
          <w:tcPr>
            <w:tcW w:w="530" w:type="dxa"/>
            <w:shd w:val="clear" w:color="auto" w:fill="auto"/>
            <w:vAlign w:val="center"/>
          </w:tcPr>
          <w:p w14:paraId="7F897EB6"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sz w:val="20"/>
                <w:szCs w:val="20"/>
              </w:rPr>
              <w:t>5</w:t>
            </w:r>
          </w:p>
        </w:tc>
        <w:tc>
          <w:tcPr>
            <w:tcW w:w="5076" w:type="dxa"/>
            <w:shd w:val="clear" w:color="auto" w:fill="auto"/>
            <w:vAlign w:val="bottom"/>
          </w:tcPr>
          <w:p w14:paraId="58CEFE62" w14:textId="77777777" w:rsidR="00B63698" w:rsidRPr="00671EA2" w:rsidRDefault="00B63698" w:rsidP="0087141C">
            <w:pPr>
              <w:rPr>
                <w:rFonts w:asciiTheme="minorHAnsi" w:hAnsiTheme="minorHAnsi" w:cstheme="minorHAnsi"/>
                <w:b/>
                <w:bCs/>
                <w:sz w:val="20"/>
                <w:szCs w:val="20"/>
              </w:rPr>
            </w:pPr>
            <w:r w:rsidRPr="00671EA2">
              <w:rPr>
                <w:rFonts w:asciiTheme="minorHAnsi" w:hAnsiTheme="minorHAnsi" w:cstheme="minorHAnsi"/>
                <w:b/>
                <w:bCs/>
                <w:sz w:val="20"/>
                <w:szCs w:val="20"/>
              </w:rPr>
              <w:t>Zestaw obrazkowych kart konwersacyjnych</w:t>
            </w:r>
            <w:r>
              <w:rPr>
                <w:rFonts w:asciiTheme="minorHAnsi" w:hAnsiTheme="minorHAnsi" w:cstheme="minorHAnsi"/>
                <w:b/>
                <w:bCs/>
                <w:sz w:val="20"/>
                <w:szCs w:val="20"/>
              </w:rPr>
              <w:t>.</w:t>
            </w:r>
          </w:p>
          <w:p w14:paraId="1801CF98" w14:textId="77777777" w:rsidR="00B63698" w:rsidRPr="00671EA2" w:rsidRDefault="00B63698" w:rsidP="0087141C">
            <w:pPr>
              <w:rPr>
                <w:rFonts w:asciiTheme="minorHAnsi" w:hAnsiTheme="minorHAnsi" w:cstheme="minorHAnsi"/>
                <w:sz w:val="20"/>
                <w:szCs w:val="20"/>
              </w:rPr>
            </w:pPr>
            <w:r w:rsidRPr="00671EA2">
              <w:rPr>
                <w:rFonts w:asciiTheme="minorHAnsi" w:hAnsiTheme="minorHAnsi" w:cstheme="minorHAnsi"/>
                <w:sz w:val="20"/>
                <w:szCs w:val="20"/>
              </w:rPr>
              <w:t>Zestaw powinien zawierać:</w:t>
            </w:r>
          </w:p>
          <w:p w14:paraId="1885B377"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 xml:space="preserve">min 16 dwustronnych kart konwersacyjnych z postaciami, </w:t>
            </w:r>
          </w:p>
          <w:p w14:paraId="5C42AD60"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min 32 postaci i 4 etapy życia,</w:t>
            </w:r>
          </w:p>
          <w:p w14:paraId="05023137"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4 rasy i 2 płcie,</w:t>
            </w:r>
          </w:p>
          <w:p w14:paraId="4026CFB1"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3 płaszczyzny czasowe: przeszłość, teraźniejszość i przyszłość,</w:t>
            </w:r>
          </w:p>
          <w:p w14:paraId="2BFA826F" w14:textId="77777777" w:rsidR="00B63698" w:rsidRPr="00671EA2" w:rsidRDefault="00B63698" w:rsidP="0087141C">
            <w:pPr>
              <w:pStyle w:val="Akapitzlist"/>
              <w:numPr>
                <w:ilvl w:val="0"/>
                <w:numId w:val="27"/>
              </w:numPr>
              <w:suppressAutoHyphens w:val="0"/>
              <w:contextualSpacing/>
              <w:rPr>
                <w:rFonts w:asciiTheme="minorHAnsi" w:hAnsiTheme="minorHAnsi" w:cstheme="minorHAnsi"/>
                <w:sz w:val="20"/>
                <w:szCs w:val="20"/>
              </w:rPr>
            </w:pPr>
            <w:r w:rsidRPr="00671EA2">
              <w:rPr>
                <w:rFonts w:asciiTheme="minorHAnsi" w:hAnsiTheme="minorHAnsi" w:cstheme="minorHAnsi"/>
                <w:sz w:val="20"/>
                <w:szCs w:val="20"/>
              </w:rPr>
              <w:t>320 obrazków, które generują minimum 320 słów w dowolnym języku,</w:t>
            </w:r>
          </w:p>
        </w:tc>
        <w:tc>
          <w:tcPr>
            <w:tcW w:w="658" w:type="dxa"/>
            <w:shd w:val="clear" w:color="auto" w:fill="auto"/>
            <w:vAlign w:val="center"/>
          </w:tcPr>
          <w:p w14:paraId="446A9A97" w14:textId="77777777" w:rsidR="00B63698" w:rsidRPr="00671EA2" w:rsidRDefault="00B63698" w:rsidP="0087141C">
            <w:pPr>
              <w:jc w:val="center"/>
              <w:rPr>
                <w:rFonts w:asciiTheme="minorHAnsi" w:hAnsiTheme="minorHAnsi" w:cstheme="minorHAnsi"/>
                <w:color w:val="000000"/>
                <w:sz w:val="20"/>
                <w:szCs w:val="20"/>
              </w:rPr>
            </w:pPr>
            <w:r w:rsidRPr="00671EA2">
              <w:rPr>
                <w:rFonts w:asciiTheme="minorHAnsi" w:hAnsiTheme="minorHAnsi" w:cstheme="minorHAnsi"/>
                <w:color w:val="000000"/>
                <w:sz w:val="20"/>
                <w:szCs w:val="20"/>
              </w:rPr>
              <w:t xml:space="preserve">1 </w:t>
            </w:r>
          </w:p>
        </w:tc>
        <w:tc>
          <w:tcPr>
            <w:tcW w:w="1531" w:type="dxa"/>
            <w:shd w:val="clear" w:color="auto" w:fill="auto"/>
            <w:vAlign w:val="center"/>
          </w:tcPr>
          <w:p w14:paraId="48B96A85" w14:textId="77777777" w:rsidR="00B63698" w:rsidRPr="00671EA2" w:rsidRDefault="00B63698" w:rsidP="0087141C">
            <w:pPr>
              <w:jc w:val="right"/>
              <w:rPr>
                <w:rFonts w:asciiTheme="minorHAnsi" w:hAnsiTheme="minorHAnsi" w:cstheme="minorHAnsi"/>
                <w:color w:val="000000"/>
                <w:sz w:val="20"/>
                <w:szCs w:val="20"/>
              </w:rPr>
            </w:pPr>
          </w:p>
        </w:tc>
        <w:tc>
          <w:tcPr>
            <w:tcW w:w="1531" w:type="dxa"/>
            <w:shd w:val="clear" w:color="auto" w:fill="auto"/>
            <w:vAlign w:val="center"/>
          </w:tcPr>
          <w:p w14:paraId="0C385E17" w14:textId="77777777" w:rsidR="00B63698" w:rsidRPr="00671EA2" w:rsidRDefault="00B63698" w:rsidP="0087141C">
            <w:pPr>
              <w:jc w:val="right"/>
              <w:rPr>
                <w:rFonts w:asciiTheme="minorHAnsi" w:hAnsiTheme="minorHAnsi" w:cstheme="minorHAnsi"/>
                <w:sz w:val="20"/>
                <w:szCs w:val="20"/>
              </w:rPr>
            </w:pPr>
          </w:p>
        </w:tc>
      </w:tr>
      <w:tr w:rsidR="00B63698" w:rsidRPr="00671EA2" w14:paraId="105D980A" w14:textId="77777777" w:rsidTr="0087141C">
        <w:tc>
          <w:tcPr>
            <w:tcW w:w="530" w:type="dxa"/>
            <w:shd w:val="clear" w:color="auto" w:fill="auto"/>
            <w:vAlign w:val="center"/>
          </w:tcPr>
          <w:p w14:paraId="2DC85533" w14:textId="77777777" w:rsidR="00B63698" w:rsidRPr="00671EA2" w:rsidRDefault="00B63698" w:rsidP="0087141C">
            <w:pPr>
              <w:jc w:val="center"/>
              <w:rPr>
                <w:rFonts w:asciiTheme="minorHAnsi" w:hAnsiTheme="minorHAnsi" w:cstheme="minorHAnsi"/>
                <w:sz w:val="20"/>
                <w:szCs w:val="20"/>
              </w:rPr>
            </w:pPr>
            <w:r w:rsidRPr="00671EA2">
              <w:rPr>
                <w:rFonts w:asciiTheme="minorHAnsi" w:hAnsiTheme="minorHAnsi" w:cstheme="minorHAnsi"/>
                <w:sz w:val="20"/>
                <w:szCs w:val="20"/>
              </w:rPr>
              <w:t>6</w:t>
            </w:r>
          </w:p>
        </w:tc>
        <w:tc>
          <w:tcPr>
            <w:tcW w:w="5076" w:type="dxa"/>
            <w:shd w:val="clear" w:color="auto" w:fill="auto"/>
            <w:vAlign w:val="bottom"/>
          </w:tcPr>
          <w:p w14:paraId="79794450" w14:textId="77777777" w:rsidR="00B63698" w:rsidRPr="00671EA2" w:rsidRDefault="00B63698" w:rsidP="0087141C">
            <w:pPr>
              <w:rPr>
                <w:rFonts w:asciiTheme="minorHAnsi" w:hAnsiTheme="minorHAnsi" w:cstheme="minorHAnsi"/>
                <w:b/>
                <w:bCs/>
                <w:sz w:val="20"/>
                <w:szCs w:val="20"/>
              </w:rPr>
            </w:pPr>
            <w:r w:rsidRPr="00671EA2">
              <w:rPr>
                <w:rFonts w:asciiTheme="minorHAnsi" w:hAnsiTheme="minorHAnsi" w:cstheme="minorHAnsi"/>
                <w:b/>
                <w:bCs/>
                <w:sz w:val="20"/>
                <w:szCs w:val="20"/>
              </w:rPr>
              <w:t xml:space="preserve">Gra: „Angielski </w:t>
            </w:r>
            <w:proofErr w:type="spellStart"/>
            <w:r w:rsidRPr="00671EA2">
              <w:rPr>
                <w:rFonts w:asciiTheme="minorHAnsi" w:hAnsiTheme="minorHAnsi" w:cstheme="minorHAnsi"/>
                <w:b/>
                <w:bCs/>
                <w:sz w:val="20"/>
                <w:szCs w:val="20"/>
              </w:rPr>
              <w:t>POPcorn</w:t>
            </w:r>
            <w:proofErr w:type="spellEnd"/>
            <w:r w:rsidRPr="00671EA2">
              <w:rPr>
                <w:rFonts w:asciiTheme="minorHAnsi" w:hAnsiTheme="minorHAnsi" w:cstheme="minorHAnsi"/>
                <w:b/>
                <w:bCs/>
                <w:sz w:val="20"/>
                <w:szCs w:val="20"/>
              </w:rPr>
              <w:t>” - zabawa słowami.</w:t>
            </w:r>
          </w:p>
          <w:p w14:paraId="3C3EB982" w14:textId="77777777" w:rsidR="00B63698" w:rsidRPr="00603832" w:rsidRDefault="00B63698" w:rsidP="0087141C">
            <w:pPr>
              <w:rPr>
                <w:rFonts w:asciiTheme="minorHAnsi" w:hAnsiTheme="minorHAnsi" w:cstheme="minorHAnsi"/>
                <w:sz w:val="20"/>
                <w:szCs w:val="20"/>
              </w:rPr>
            </w:pPr>
            <w:r w:rsidRPr="00603832">
              <w:rPr>
                <w:rFonts w:asciiTheme="minorHAnsi" w:hAnsiTheme="minorHAnsi" w:cstheme="minorHAnsi"/>
                <w:sz w:val="20"/>
                <w:szCs w:val="20"/>
              </w:rPr>
              <w:t>Gra powinna zawierać</w:t>
            </w:r>
            <w:r>
              <w:rPr>
                <w:rFonts w:asciiTheme="minorHAnsi" w:hAnsiTheme="minorHAnsi" w:cstheme="minorHAnsi"/>
                <w:sz w:val="20"/>
                <w:szCs w:val="20"/>
              </w:rPr>
              <w:t xml:space="preserve"> </w:t>
            </w:r>
            <w:r w:rsidRPr="00603832">
              <w:rPr>
                <w:rFonts w:asciiTheme="minorHAnsi" w:hAnsiTheme="minorHAnsi" w:cstheme="minorHAnsi"/>
                <w:sz w:val="20"/>
                <w:szCs w:val="20"/>
              </w:rPr>
              <w:t>min 92 kartoniki "popcorn"</w:t>
            </w:r>
            <w:r>
              <w:rPr>
                <w:rFonts w:asciiTheme="minorHAnsi" w:hAnsiTheme="minorHAnsi" w:cstheme="minorHAnsi"/>
                <w:sz w:val="20"/>
                <w:szCs w:val="20"/>
              </w:rPr>
              <w:t>.</w:t>
            </w:r>
          </w:p>
          <w:p w14:paraId="4D5F8139" w14:textId="77777777" w:rsidR="00B63698" w:rsidRPr="00EA1868" w:rsidRDefault="00B63698" w:rsidP="0087141C">
            <w:pPr>
              <w:rPr>
                <w:rFonts w:asciiTheme="minorHAnsi" w:hAnsiTheme="minorHAnsi" w:cstheme="minorHAnsi"/>
                <w:sz w:val="20"/>
                <w:szCs w:val="20"/>
              </w:rPr>
            </w:pPr>
            <w:r>
              <w:rPr>
                <w:rFonts w:asciiTheme="minorHAnsi" w:hAnsiTheme="minorHAnsi" w:cstheme="minorHAnsi"/>
                <w:sz w:val="20"/>
                <w:szCs w:val="20"/>
              </w:rPr>
              <w:t xml:space="preserve">Gra </w:t>
            </w:r>
            <w:r w:rsidRPr="00EA1868">
              <w:rPr>
                <w:rFonts w:asciiTheme="minorHAnsi" w:hAnsiTheme="minorHAnsi" w:cstheme="minorHAnsi"/>
                <w:sz w:val="20"/>
                <w:szCs w:val="20"/>
              </w:rPr>
              <w:t xml:space="preserve">polega na tym, że dziecko ma za zadanie wylosować kartonik, poprawnie przeczytać wyraz i podać jego tłumaczenie. Kiedy wylosuje kartonik z napisem "Pop" oddaje wszystkie zebrane karty. </w:t>
            </w:r>
          </w:p>
        </w:tc>
        <w:tc>
          <w:tcPr>
            <w:tcW w:w="658" w:type="dxa"/>
            <w:shd w:val="clear" w:color="auto" w:fill="auto"/>
            <w:vAlign w:val="center"/>
          </w:tcPr>
          <w:p w14:paraId="63ED4F1B" w14:textId="77777777" w:rsidR="00B63698" w:rsidRPr="00671EA2" w:rsidRDefault="00B63698" w:rsidP="0087141C">
            <w:pPr>
              <w:jc w:val="center"/>
              <w:rPr>
                <w:rFonts w:asciiTheme="minorHAnsi" w:hAnsiTheme="minorHAnsi" w:cstheme="minorHAnsi"/>
                <w:color w:val="000000"/>
                <w:sz w:val="20"/>
                <w:szCs w:val="20"/>
              </w:rPr>
            </w:pPr>
            <w:r w:rsidRPr="00671EA2">
              <w:rPr>
                <w:rFonts w:asciiTheme="minorHAnsi" w:hAnsiTheme="minorHAnsi" w:cstheme="minorHAnsi"/>
                <w:color w:val="000000"/>
                <w:sz w:val="20"/>
                <w:szCs w:val="20"/>
              </w:rPr>
              <w:t>1</w:t>
            </w:r>
          </w:p>
        </w:tc>
        <w:tc>
          <w:tcPr>
            <w:tcW w:w="1531" w:type="dxa"/>
            <w:shd w:val="clear" w:color="auto" w:fill="auto"/>
            <w:vAlign w:val="center"/>
          </w:tcPr>
          <w:p w14:paraId="2200B220" w14:textId="77777777" w:rsidR="00B63698" w:rsidRPr="00671EA2" w:rsidRDefault="00B63698" w:rsidP="0087141C">
            <w:pPr>
              <w:jc w:val="right"/>
              <w:rPr>
                <w:rFonts w:asciiTheme="minorHAnsi" w:hAnsiTheme="minorHAnsi" w:cstheme="minorHAnsi"/>
                <w:color w:val="000000"/>
                <w:sz w:val="20"/>
                <w:szCs w:val="20"/>
              </w:rPr>
            </w:pPr>
          </w:p>
        </w:tc>
        <w:tc>
          <w:tcPr>
            <w:tcW w:w="1531" w:type="dxa"/>
            <w:shd w:val="clear" w:color="auto" w:fill="auto"/>
            <w:vAlign w:val="center"/>
          </w:tcPr>
          <w:p w14:paraId="0FBE3E02" w14:textId="77777777" w:rsidR="00B63698" w:rsidRPr="00671EA2" w:rsidRDefault="00B63698" w:rsidP="0087141C">
            <w:pPr>
              <w:jc w:val="right"/>
              <w:rPr>
                <w:rFonts w:asciiTheme="minorHAnsi" w:hAnsiTheme="minorHAnsi" w:cstheme="minorHAnsi"/>
                <w:sz w:val="20"/>
                <w:szCs w:val="20"/>
              </w:rPr>
            </w:pPr>
          </w:p>
        </w:tc>
      </w:tr>
    </w:tbl>
    <w:p w14:paraId="719E6BC8" w14:textId="77777777" w:rsidR="00B63698" w:rsidRPr="00281A77" w:rsidRDefault="00B63698" w:rsidP="00B63698">
      <w:pPr>
        <w:spacing w:after="120"/>
        <w:jc w:val="both"/>
        <w:rPr>
          <w:sz w:val="20"/>
        </w:rPr>
      </w:pP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B63698" w:rsidRPr="00304386" w14:paraId="5B3000C4" w14:textId="77777777" w:rsidTr="0087141C">
        <w:tc>
          <w:tcPr>
            <w:tcW w:w="3020" w:type="dxa"/>
            <w:tcBorders>
              <w:bottom w:val="single" w:sz="4" w:space="0" w:color="auto"/>
            </w:tcBorders>
            <w:vAlign w:val="center"/>
          </w:tcPr>
          <w:p w14:paraId="6599C1AE" w14:textId="77777777" w:rsidR="00B63698" w:rsidRPr="00304386" w:rsidRDefault="00B63698" w:rsidP="0087141C">
            <w:pPr>
              <w:spacing w:after="120"/>
              <w:jc w:val="center"/>
              <w:rPr>
                <w:rFonts w:asciiTheme="minorHAnsi" w:hAnsiTheme="minorHAnsi" w:cstheme="minorHAnsi"/>
                <w:sz w:val="20"/>
                <w:szCs w:val="20"/>
              </w:rPr>
            </w:pPr>
          </w:p>
        </w:tc>
        <w:tc>
          <w:tcPr>
            <w:tcW w:w="1516" w:type="dxa"/>
            <w:vAlign w:val="center"/>
          </w:tcPr>
          <w:p w14:paraId="56A80AF3" w14:textId="77777777" w:rsidR="00B63698" w:rsidRPr="00304386" w:rsidRDefault="00B63698"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07B8E4D9" w14:textId="77777777" w:rsidR="00B63698" w:rsidRPr="00304386" w:rsidRDefault="00B63698" w:rsidP="0087141C">
            <w:pPr>
              <w:spacing w:after="120"/>
              <w:jc w:val="center"/>
              <w:rPr>
                <w:rFonts w:asciiTheme="minorHAnsi" w:hAnsiTheme="minorHAnsi" w:cstheme="minorHAnsi"/>
                <w:sz w:val="20"/>
                <w:szCs w:val="20"/>
              </w:rPr>
            </w:pPr>
          </w:p>
        </w:tc>
      </w:tr>
      <w:tr w:rsidR="00B63698" w:rsidRPr="009869CE" w14:paraId="0420955F" w14:textId="77777777" w:rsidTr="0087141C">
        <w:tc>
          <w:tcPr>
            <w:tcW w:w="3020" w:type="dxa"/>
            <w:tcBorders>
              <w:top w:val="single" w:sz="4" w:space="0" w:color="auto"/>
            </w:tcBorders>
            <w:vAlign w:val="center"/>
          </w:tcPr>
          <w:p w14:paraId="5B9A5849" w14:textId="77777777" w:rsidR="00B63698" w:rsidRPr="005E6E6E" w:rsidRDefault="00B63698"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4B39D6BD" w14:textId="77777777" w:rsidR="00B63698" w:rsidRPr="000209A8" w:rsidRDefault="00B63698"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04EFF1EC" w14:textId="77777777" w:rsidR="00B63698" w:rsidRPr="009869CE" w:rsidRDefault="00B63698"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710F1E8C" w14:textId="77777777" w:rsidR="00B63698" w:rsidRDefault="00B63698" w:rsidP="00B63698">
      <w:pPr>
        <w:rPr>
          <w:rFonts w:asciiTheme="minorHAnsi" w:hAnsiTheme="minorHAnsi" w:cstheme="minorHAnsi"/>
          <w:b/>
          <w:color w:val="FF0000"/>
          <w:sz w:val="20"/>
          <w:szCs w:val="20"/>
        </w:rPr>
      </w:pPr>
    </w:p>
    <w:p w14:paraId="6C13D42C" w14:textId="77777777" w:rsidR="00B63698" w:rsidRDefault="00B63698" w:rsidP="00B63698">
      <w:pPr>
        <w:rPr>
          <w:rFonts w:asciiTheme="minorHAnsi" w:hAnsiTheme="minorHAnsi" w:cstheme="minorHAnsi"/>
          <w:b/>
          <w:color w:val="FF0000"/>
          <w:sz w:val="20"/>
          <w:szCs w:val="20"/>
        </w:rPr>
      </w:pPr>
    </w:p>
    <w:p w14:paraId="150CC1D1" w14:textId="719887CC" w:rsidR="00810EA6" w:rsidRPr="00B63698" w:rsidRDefault="00810EA6" w:rsidP="00190361">
      <w:pPr>
        <w:rPr>
          <w:rFonts w:asciiTheme="minorHAnsi" w:hAnsiTheme="minorHAnsi" w:cstheme="minorHAnsi"/>
          <w:b/>
          <w:color w:val="FF0000"/>
          <w:sz w:val="20"/>
          <w:szCs w:val="20"/>
        </w:rPr>
      </w:pPr>
      <w:bookmarkStart w:id="0" w:name="_GoBack"/>
      <w:bookmarkEnd w:id="0"/>
    </w:p>
    <w:sectPr w:rsidR="00810EA6" w:rsidRPr="00B63698" w:rsidSect="009A6771">
      <w:headerReference w:type="default" r:id="rId11"/>
      <w:footerReference w:type="default" r:id="rId12"/>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0453" w14:textId="77777777" w:rsidR="00446452" w:rsidRDefault="00446452" w:rsidP="006E79BD">
      <w:r>
        <w:separator/>
      </w:r>
    </w:p>
  </w:endnote>
  <w:endnote w:type="continuationSeparator" w:id="0">
    <w:p w14:paraId="433CBDA4" w14:textId="77777777" w:rsidR="00446452" w:rsidRDefault="00446452"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B63698" w:rsidRPr="00B63698">
          <w:rPr>
            <w:rFonts w:asciiTheme="minorHAnsi" w:eastAsiaTheme="majorEastAsia" w:hAnsiTheme="minorHAnsi" w:cstheme="minorHAnsi"/>
            <w:noProof/>
            <w:sz w:val="18"/>
            <w:szCs w:val="18"/>
          </w:rPr>
          <w:t>1</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8C4C" w14:textId="77777777" w:rsidR="00446452" w:rsidRDefault="00446452" w:rsidP="006E79BD">
      <w:r>
        <w:separator/>
      </w:r>
    </w:p>
  </w:footnote>
  <w:footnote w:type="continuationSeparator" w:id="0">
    <w:p w14:paraId="116182E6" w14:textId="77777777" w:rsidR="00446452" w:rsidRDefault="00446452"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6452"/>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90307"/>
    <w:rsid w:val="00B92B0D"/>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ittleforest.pl/a/Snap%20card%20games" TargetMode="External"/><Relationship Id="rId4" Type="http://schemas.microsoft.com/office/2007/relationships/stylesWithEffects" Target="stylesWithEffects.xml"/><Relationship Id="rId9" Type="http://schemas.openxmlformats.org/officeDocument/2006/relationships/hyperlink" Target="https://littleforest.pl/a/Nick%20Sharra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9DFA-34BD-457D-83D3-4E23E753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2021-08-27T06:43:00Z</dcterms:created>
  <dcterms:modified xsi:type="dcterms:W3CDTF">2021-08-27T06:43:00Z</dcterms:modified>
</cp:coreProperties>
</file>